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sz w:val="43"/>
          <w:szCs w:val="43"/>
        </w:rPr>
      </w:pPr>
      <w:r>
        <w:rPr>
          <w:rFonts w:ascii="Calibri-Bold" w:hAnsi="Calibri-Bold" w:cs="Calibri-Bold"/>
          <w:b/>
          <w:bCs/>
          <w:color w:val="333333"/>
          <w:sz w:val="43"/>
          <w:szCs w:val="43"/>
        </w:rPr>
        <w:t>Для поступления в вуз потребуется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3333"/>
          <w:sz w:val="43"/>
          <w:szCs w:val="43"/>
        </w:rPr>
      </w:pPr>
      <w:r>
        <w:rPr>
          <w:rFonts w:ascii="Calibri-Bold" w:hAnsi="Calibri-Bold" w:cs="Calibri-Bold"/>
          <w:b/>
          <w:bCs/>
          <w:color w:val="333333"/>
          <w:sz w:val="43"/>
          <w:szCs w:val="43"/>
        </w:rPr>
        <w:t>электронная подпись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4059"/>
          <w:sz w:val="24"/>
          <w:szCs w:val="24"/>
        </w:rPr>
      </w:pPr>
      <w:r>
        <w:rPr>
          <w:rFonts w:ascii="Calibri-Bold" w:hAnsi="Calibri-Bold" w:cs="Calibri-Bold"/>
          <w:b/>
          <w:bCs/>
          <w:color w:val="334059"/>
          <w:sz w:val="24"/>
          <w:szCs w:val="24"/>
        </w:rPr>
        <w:t xml:space="preserve">27 мая на сайте Кадастровой палаты РФ опубликована информация </w:t>
      </w:r>
      <w:proofErr w:type="gramStart"/>
      <w:r>
        <w:rPr>
          <w:rFonts w:ascii="Calibri-Bold" w:hAnsi="Calibri-Bold" w:cs="Calibri-Bold"/>
          <w:b/>
          <w:bCs/>
          <w:color w:val="334059"/>
          <w:sz w:val="24"/>
          <w:szCs w:val="24"/>
        </w:rPr>
        <w:t>о</w:t>
      </w:r>
      <w:proofErr w:type="gramEnd"/>
      <w:r>
        <w:rPr>
          <w:rFonts w:ascii="Calibri-Bold" w:hAnsi="Calibri-Bold" w:cs="Calibri-Bold"/>
          <w:b/>
          <w:bCs/>
          <w:color w:val="334059"/>
          <w:sz w:val="24"/>
          <w:szCs w:val="24"/>
        </w:rPr>
        <w:t xml:space="preserve"> дистанционной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334059"/>
          <w:sz w:val="24"/>
          <w:szCs w:val="24"/>
        </w:rPr>
      </w:pPr>
      <w:r>
        <w:rPr>
          <w:rFonts w:ascii="Calibri-Bold" w:hAnsi="Calibri-Bold" w:cs="Calibri-Bold"/>
          <w:b/>
          <w:bCs/>
          <w:color w:val="334059"/>
          <w:sz w:val="24"/>
          <w:szCs w:val="24"/>
        </w:rPr>
        <w:t>подаче документов в российские вузы.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4059"/>
        </w:rPr>
      </w:pPr>
      <w:r>
        <w:rPr>
          <w:rFonts w:ascii="Calibri" w:hAnsi="Calibri" w:cs="Calibri"/>
          <w:color w:val="334059"/>
        </w:rPr>
        <w:t xml:space="preserve">В условиях пандемии большинство российских вузов меняют условия подачи документов </w:t>
      </w:r>
      <w:proofErr w:type="gramStart"/>
      <w:r>
        <w:rPr>
          <w:rFonts w:ascii="Calibri" w:hAnsi="Calibri" w:cs="Calibri"/>
          <w:color w:val="334059"/>
        </w:rPr>
        <w:t>для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4059"/>
        </w:rPr>
      </w:pPr>
      <w:r>
        <w:rPr>
          <w:rFonts w:ascii="Calibri" w:hAnsi="Calibri" w:cs="Calibri"/>
          <w:color w:val="334059"/>
        </w:rPr>
        <w:t xml:space="preserve">поступления. Теперь для дистанционной подачи документов абитуриенту потребуется </w:t>
      </w:r>
      <w:proofErr w:type="gramStart"/>
      <w:r>
        <w:rPr>
          <w:rFonts w:ascii="Calibri" w:hAnsi="Calibri" w:cs="Calibri"/>
          <w:color w:val="334059"/>
        </w:rPr>
        <w:t>электронная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4059"/>
        </w:rPr>
      </w:pPr>
      <w:r>
        <w:rPr>
          <w:rFonts w:ascii="Calibri" w:hAnsi="Calibri" w:cs="Calibri"/>
          <w:color w:val="334059"/>
        </w:rPr>
        <w:t>подпись.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121"/>
        </w:rPr>
      </w:pPr>
      <w:r>
        <w:rPr>
          <w:rFonts w:ascii="Calibri-Bold" w:hAnsi="Calibri-Bold" w:cs="Calibri-Bold"/>
          <w:b/>
          <w:bCs/>
          <w:color w:val="212121"/>
        </w:rPr>
        <w:t>Электронный способ подачи документов в российские вузы, во-первых, позволяет экономить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121"/>
        </w:rPr>
      </w:pPr>
      <w:r>
        <w:rPr>
          <w:rFonts w:ascii="Calibri-Bold" w:hAnsi="Calibri-Bold" w:cs="Calibri-Bold"/>
          <w:b/>
          <w:bCs/>
          <w:color w:val="212121"/>
        </w:rPr>
        <w:t xml:space="preserve">время и деньги, которые абитуриенты могли бы потратить на дорогу, а во-вторых, </w:t>
      </w:r>
      <w:proofErr w:type="gramStart"/>
      <w:r>
        <w:rPr>
          <w:rFonts w:ascii="Calibri-Bold" w:hAnsi="Calibri-Bold" w:cs="Calibri-Bold"/>
          <w:b/>
          <w:bCs/>
          <w:color w:val="212121"/>
        </w:rPr>
        <w:t>актуален</w:t>
      </w:r>
      <w:proofErr w:type="gramEnd"/>
      <w:r>
        <w:rPr>
          <w:rFonts w:ascii="Calibri-Bold" w:hAnsi="Calibri-Bold" w:cs="Calibri-Bold"/>
          <w:b/>
          <w:bCs/>
          <w:color w:val="212121"/>
        </w:rPr>
        <w:t xml:space="preserve"> в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121"/>
        </w:rPr>
      </w:pPr>
      <w:r>
        <w:rPr>
          <w:rFonts w:ascii="Calibri-Bold" w:hAnsi="Calibri-Bold" w:cs="Calibri-Bold"/>
          <w:b/>
          <w:bCs/>
          <w:color w:val="212121"/>
        </w:rPr>
        <w:t xml:space="preserve">сложившейся эпидемиологической обстановке в стране, так как позволяет избежать </w:t>
      </w:r>
      <w:proofErr w:type="gramStart"/>
      <w:r>
        <w:rPr>
          <w:rFonts w:ascii="Calibri-Bold" w:hAnsi="Calibri-Bold" w:cs="Calibri-Bold"/>
          <w:b/>
          <w:bCs/>
          <w:color w:val="212121"/>
        </w:rPr>
        <w:t>физического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121"/>
        </w:rPr>
      </w:pPr>
      <w:r>
        <w:rPr>
          <w:rFonts w:ascii="Calibri-Bold" w:hAnsi="Calibri-Bold" w:cs="Calibri-Bold"/>
          <w:b/>
          <w:bCs/>
          <w:color w:val="212121"/>
        </w:rPr>
        <w:t>контакта с другими людьми. Всё, что понадобится для дистанционной подачи документов в вуз, –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12121"/>
        </w:rPr>
      </w:pPr>
      <w:r>
        <w:rPr>
          <w:rFonts w:ascii="Calibri-Bold" w:hAnsi="Calibri-Bold" w:cs="Calibri-Bold"/>
          <w:b/>
          <w:bCs/>
          <w:color w:val="212121"/>
        </w:rPr>
        <w:t xml:space="preserve">пакет необходимых документов и наличие сертификата электронной подписи </w:t>
      </w:r>
      <w:proofErr w:type="gramStart"/>
      <w:r>
        <w:rPr>
          <w:rFonts w:ascii="Calibri-Bold" w:hAnsi="Calibri-Bold" w:cs="Calibri-Bold"/>
          <w:b/>
          <w:bCs/>
          <w:color w:val="212121"/>
        </w:rPr>
        <w:t>у</w:t>
      </w:r>
      <w:proofErr w:type="gramEnd"/>
      <w:r>
        <w:rPr>
          <w:rFonts w:ascii="Calibri-Bold" w:hAnsi="Calibri-Bold" w:cs="Calibri-Bold"/>
          <w:b/>
          <w:bCs/>
          <w:color w:val="212121"/>
        </w:rPr>
        <w:t xml:space="preserve"> поступающего.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Применение электронной подписи существенно увеличивает возможности при выборе вуза у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поступающих – </w:t>
      </w:r>
      <w:r>
        <w:rPr>
          <w:rFonts w:ascii="Calibri-Bold" w:hAnsi="Calibri-Bold" w:cs="Calibri-Bold"/>
          <w:b/>
          <w:bCs/>
          <w:color w:val="212121"/>
        </w:rPr>
        <w:t xml:space="preserve">абитуриенты могут подать документы сразу в несколько понравившихся вузов </w:t>
      </w:r>
      <w:r>
        <w:rPr>
          <w:rFonts w:ascii="Calibri" w:hAnsi="Calibri" w:cs="Calibri"/>
          <w:color w:val="212121"/>
        </w:rPr>
        <w:t>– и</w:t>
      </w:r>
      <w:r w:rsidR="00D83C0A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упрощает их взаимодействие с приемной комиссией. Так, например, абитуриент из </w:t>
      </w:r>
      <w:r w:rsidR="00D83C0A">
        <w:rPr>
          <w:rFonts w:ascii="Calibri" w:hAnsi="Calibri" w:cs="Calibri"/>
          <w:color w:val="212121"/>
        </w:rPr>
        <w:t>Режа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может подать документы в московский вуз, не выезжая из родного региона. Таким образом,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экономится не только время – документы попадают в приемную комиссию мгновенно, – но и деньги,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proofErr w:type="gramStart"/>
      <w:r>
        <w:rPr>
          <w:rFonts w:ascii="Calibri" w:hAnsi="Calibri" w:cs="Calibri"/>
          <w:color w:val="212121"/>
        </w:rPr>
        <w:t>которые поступающие тратят на дорогу до выбранного учебного заведения.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Для дистанционной подачи собранного пакета документов по списку вуза необходимо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наличие квалифицированной электронной подписи для физического лица. Получить ее может любой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гражданин старше 14 лет. Сделать это можно в любом удостоверяющем центре, аккредитованном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proofErr w:type="spellStart"/>
      <w:r>
        <w:rPr>
          <w:rFonts w:ascii="Calibri" w:hAnsi="Calibri" w:cs="Calibri"/>
          <w:color w:val="0000FF"/>
        </w:rPr>
        <w:t>Минкомсвязи</w:t>
      </w:r>
      <w:proofErr w:type="spellEnd"/>
      <w:r>
        <w:rPr>
          <w:rFonts w:ascii="Calibri" w:hAnsi="Calibri" w:cs="Calibri"/>
          <w:color w:val="0000FF"/>
        </w:rPr>
        <w:t xml:space="preserve"> России</w:t>
      </w:r>
      <w:r>
        <w:rPr>
          <w:rFonts w:ascii="Calibri" w:hAnsi="Calibri" w:cs="Calibri"/>
          <w:color w:val="212121"/>
        </w:rPr>
        <w:t>. В Свердловской области крупнейшим удостоверяющим центром, имеющим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доверенные сервисные центры в большинстве городов области, является группа компаний СКБ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Контур.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Для получения сертификата заявителю требуется несколько документов: паспорт, СНИЛС, ИНН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и согласие на обработку персональных данных, подписанное родителями абитуриента, если </w:t>
      </w:r>
      <w:proofErr w:type="gramStart"/>
      <w:r>
        <w:rPr>
          <w:rFonts w:ascii="Calibri" w:hAnsi="Calibri" w:cs="Calibri"/>
          <w:color w:val="212121"/>
        </w:rPr>
        <w:t>на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момент подачи заявления ему не исполнилось 18 лет. Для удостоверения личности заявителя ему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необходимо лично посетить сервисный центр, представить документы, оплатить услугу и подписать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заявление на изготовление сертификата. Сам процесс получения сертификата организован в </w:t>
      </w:r>
      <w:proofErr w:type="gramStart"/>
      <w:r>
        <w:rPr>
          <w:rFonts w:ascii="Calibri" w:hAnsi="Calibri" w:cs="Calibri"/>
          <w:color w:val="212121"/>
        </w:rPr>
        <w:t>Личном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proofErr w:type="gramStart"/>
      <w:r>
        <w:rPr>
          <w:rFonts w:ascii="Calibri" w:hAnsi="Calibri" w:cs="Calibri"/>
          <w:color w:val="212121"/>
        </w:rPr>
        <w:t>Кабинете</w:t>
      </w:r>
      <w:proofErr w:type="gramEnd"/>
      <w:r>
        <w:rPr>
          <w:rFonts w:ascii="Calibri" w:hAnsi="Calibri" w:cs="Calibri"/>
          <w:color w:val="212121"/>
        </w:rPr>
        <w:t xml:space="preserve"> заявителя (на его домашнем компьютере), где он авторизуется по личному номеру сотового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телефона, таким образом, никто, кроме законного владельца, не получит доступ </w:t>
      </w:r>
      <w:proofErr w:type="gramStart"/>
      <w:r>
        <w:rPr>
          <w:rFonts w:ascii="Calibri" w:hAnsi="Calibri" w:cs="Calibri"/>
          <w:color w:val="212121"/>
        </w:rPr>
        <w:t>к</w:t>
      </w:r>
      <w:proofErr w:type="gramEnd"/>
      <w:r>
        <w:rPr>
          <w:rFonts w:ascii="Calibri" w:hAnsi="Calibri" w:cs="Calibri"/>
          <w:color w:val="212121"/>
        </w:rPr>
        <w:t xml:space="preserve"> созданному</w:t>
      </w:r>
    </w:p>
    <w:p w:rsidR="00D83C0A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сертификату. 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Стоимость услуги по выпуску КЭП —</w:t>
      </w:r>
      <w:bookmarkStart w:id="0" w:name="_GoBack"/>
      <w:bookmarkEnd w:id="0"/>
      <w:r w:rsidR="00D83C0A">
        <w:t>от 500 руб.(на 3 месяца и без встроенной лицензии программы для шифрования КРИПТО ПРО. Стоимость КЭП на год и с лицензией – 1200 руб</w:t>
      </w:r>
      <w:r w:rsidR="00D83C0A">
        <w:t>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Полученный сертификат можно использовать не только для подачи документов, но и </w:t>
      </w:r>
      <w:proofErr w:type="gramStart"/>
      <w:r>
        <w:rPr>
          <w:rFonts w:ascii="Calibri" w:hAnsi="Calibri" w:cs="Calibri"/>
          <w:color w:val="212121"/>
        </w:rPr>
        <w:t>для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работы на государственных порталах: </w:t>
      </w:r>
      <w:proofErr w:type="spellStart"/>
      <w:r>
        <w:rPr>
          <w:rFonts w:ascii="Calibri" w:hAnsi="Calibri" w:cs="Calibri"/>
          <w:color w:val="212121"/>
        </w:rPr>
        <w:t>Госуслугах</w:t>
      </w:r>
      <w:proofErr w:type="spellEnd"/>
      <w:r>
        <w:rPr>
          <w:rFonts w:ascii="Calibri" w:hAnsi="Calibri" w:cs="Calibri"/>
          <w:color w:val="212121"/>
        </w:rPr>
        <w:t xml:space="preserve">, </w:t>
      </w:r>
      <w:proofErr w:type="gramStart"/>
      <w:r>
        <w:rPr>
          <w:rFonts w:ascii="Calibri" w:hAnsi="Calibri" w:cs="Calibri"/>
          <w:color w:val="212121"/>
        </w:rPr>
        <w:t>портале</w:t>
      </w:r>
      <w:proofErr w:type="gramEnd"/>
      <w:r>
        <w:rPr>
          <w:rFonts w:ascii="Calibri" w:hAnsi="Calibri" w:cs="Calibri"/>
          <w:color w:val="212121"/>
        </w:rPr>
        <w:t xml:space="preserve"> ФНС и других. С его помощью, например,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можно подать заявление на регистрацию ИП и получить любые услуги без личной явки </w:t>
      </w:r>
      <w:proofErr w:type="gramStart"/>
      <w:r>
        <w:rPr>
          <w:rFonts w:ascii="Calibri" w:hAnsi="Calibri" w:cs="Calibri"/>
          <w:color w:val="212121"/>
        </w:rPr>
        <w:t>в</w:t>
      </w:r>
      <w:proofErr w:type="gramEnd"/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государственное учреждение.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Следует учесть, что у разных вузов — разные варианты дистанционной подачи документов, и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разные способы подписания документов полученной электронной подписью. Об этом заранее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следует проконсультироваться в приемной комиссии вуза.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Подробно о </w:t>
      </w:r>
      <w:proofErr w:type="gramStart"/>
      <w:r>
        <w:rPr>
          <w:rFonts w:ascii="Calibri" w:hAnsi="Calibri" w:cs="Calibri"/>
          <w:color w:val="212121"/>
        </w:rPr>
        <w:t>том</w:t>
      </w:r>
      <w:proofErr w:type="gramEnd"/>
      <w:r>
        <w:rPr>
          <w:rFonts w:ascii="Calibri" w:hAnsi="Calibri" w:cs="Calibri"/>
          <w:color w:val="212121"/>
        </w:rPr>
        <w:t xml:space="preserve"> как быстро получить КЭП для абитуриента, и договориться о посещении СЦ</w:t>
      </w:r>
    </w:p>
    <w:p w:rsidR="00BC49CE" w:rsidRDefault="00BC49CE" w:rsidP="00BC49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для удостоверения личности, вы можете по телефонам: 5-00-21, +7 912 675 5613. Сервисный центр</w:t>
      </w:r>
    </w:p>
    <w:p w:rsidR="00BC49CE" w:rsidRDefault="00BC49CE" w:rsidP="00BC49CE">
      <w:pPr>
        <w:ind w:left="360"/>
      </w:pPr>
      <w:proofErr w:type="gramStart"/>
      <w:r>
        <w:rPr>
          <w:rFonts w:ascii="Calibri" w:hAnsi="Calibri" w:cs="Calibri"/>
          <w:color w:val="212121"/>
        </w:rPr>
        <w:t xml:space="preserve">СКБ Контур находится по адресу: г. </w:t>
      </w:r>
      <w:r>
        <w:rPr>
          <w:rFonts w:ascii="Calibri" w:hAnsi="Calibri" w:cs="Calibri"/>
          <w:color w:val="212121"/>
        </w:rPr>
        <w:t>Реж,</w:t>
      </w:r>
      <w:r>
        <w:rPr>
          <w:rFonts w:ascii="Calibri" w:hAnsi="Calibri" w:cs="Calibri"/>
          <w:color w:val="212121"/>
        </w:rPr>
        <w:t xml:space="preserve"> ул</w:t>
      </w:r>
      <w:r>
        <w:rPr>
          <w:rFonts w:ascii="Calibri" w:hAnsi="Calibri" w:cs="Calibri"/>
          <w:color w:val="212121"/>
        </w:rPr>
        <w:t xml:space="preserve">. Красноармейская, д.22, второй этаж -  офис </w:t>
      </w:r>
      <w:r>
        <w:t>ООО «Гарант-Реж»</w:t>
      </w:r>
      <w:r>
        <w:t xml:space="preserve"> - официального представителя </w:t>
      </w:r>
      <w:r>
        <w:t xml:space="preserve"> АО «СКБ-Контур».</w:t>
      </w:r>
      <w:proofErr w:type="gramEnd"/>
    </w:p>
    <w:p w:rsidR="00BC49CE" w:rsidRPr="00BC49CE" w:rsidRDefault="00BC49CE" w:rsidP="00BC49CE">
      <w:pPr>
        <w:autoSpaceDE w:val="0"/>
        <w:autoSpaceDN w:val="0"/>
        <w:adjustRightInd w:val="0"/>
        <w:spacing w:after="0" w:line="240" w:lineRule="auto"/>
      </w:pPr>
      <w:r>
        <w:t xml:space="preserve">Тел.8(34364)32205, 89090064895, </w:t>
      </w: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 - </w:t>
      </w:r>
      <w:hyperlink r:id="rId6" w:history="1">
        <w:r w:rsidRPr="006D3F5A">
          <w:rPr>
            <w:rStyle w:val="a4"/>
            <w:lang w:val="en-US"/>
          </w:rPr>
          <w:t>partnerrezh</w:t>
        </w:r>
        <w:r w:rsidRPr="006D3F5A">
          <w:rPr>
            <w:rStyle w:val="a4"/>
          </w:rPr>
          <w:t>@</w:t>
        </w:r>
        <w:r w:rsidRPr="006D3F5A">
          <w:rPr>
            <w:rStyle w:val="a4"/>
            <w:lang w:val="en-US"/>
          </w:rPr>
          <w:t>inbox</w:t>
        </w:r>
        <w:r w:rsidRPr="006D3F5A">
          <w:rPr>
            <w:rStyle w:val="a4"/>
          </w:rPr>
          <w:t>.</w:t>
        </w:r>
        <w:proofErr w:type="spellStart"/>
        <w:r w:rsidRPr="006D3F5A">
          <w:rPr>
            <w:rStyle w:val="a4"/>
            <w:lang w:val="en-US"/>
          </w:rPr>
          <w:t>ru</w:t>
        </w:r>
        <w:proofErr w:type="spellEnd"/>
      </w:hyperlink>
    </w:p>
    <w:p w:rsidR="00B113D5" w:rsidRPr="00B113D5" w:rsidRDefault="00B113D5" w:rsidP="00BC49CE">
      <w:pPr>
        <w:ind w:left="360"/>
      </w:pPr>
    </w:p>
    <w:sectPr w:rsidR="00B113D5" w:rsidRPr="00B113D5" w:rsidSect="00B47F8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11A37"/>
    <w:multiLevelType w:val="hybridMultilevel"/>
    <w:tmpl w:val="FA7C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50"/>
    <w:rsid w:val="002F7DB7"/>
    <w:rsid w:val="0088573A"/>
    <w:rsid w:val="009E1650"/>
    <w:rsid w:val="00B113D5"/>
    <w:rsid w:val="00B47F8E"/>
    <w:rsid w:val="00BC49CE"/>
    <w:rsid w:val="00D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tnerrezh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2020-06-01T10:28:00Z</dcterms:created>
  <dcterms:modified xsi:type="dcterms:W3CDTF">2020-06-01T10:32:00Z</dcterms:modified>
</cp:coreProperties>
</file>