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E" w:rsidRDefault="00B14E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13.45pt;width:247.15pt;height:104.35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B14E73" w:rsidRPr="00B14E73" w:rsidRDefault="00B14E73" w:rsidP="00B14E73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B14E73">
                    <w:rPr>
                      <w:b/>
                      <w:lang w:val="ru-RU"/>
                    </w:rPr>
                    <w:t>Государственное автономное учреждение</w:t>
                  </w:r>
                </w:p>
                <w:p w:rsidR="00B14E73" w:rsidRPr="00B14E73" w:rsidRDefault="00B14E73" w:rsidP="00B14E73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B14E73">
                    <w:rPr>
                      <w:b/>
                      <w:lang w:val="ru-RU"/>
                    </w:rPr>
                    <w:t>социального обслуживания населения</w:t>
                  </w:r>
                </w:p>
                <w:p w:rsidR="00B14E73" w:rsidRPr="00B14E73" w:rsidRDefault="00B14E73" w:rsidP="00B14E73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B14E73">
                    <w:rPr>
                      <w:b/>
                      <w:lang w:val="ru-RU"/>
                    </w:rPr>
                    <w:t>Свердловской области</w:t>
                  </w:r>
                </w:p>
                <w:p w:rsidR="00B14E73" w:rsidRPr="00B14E73" w:rsidRDefault="00B14E73" w:rsidP="00B14E73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B14E73">
                    <w:rPr>
                      <w:b/>
                      <w:lang w:val="ru-RU"/>
                    </w:rPr>
                    <w:t>«Социально-реабилитационный центр</w:t>
                  </w:r>
                </w:p>
                <w:p w:rsidR="00B14E73" w:rsidRPr="00B14E73" w:rsidRDefault="00B14E73" w:rsidP="00B14E73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B14E73">
                    <w:rPr>
                      <w:b/>
                      <w:lang w:val="ru-RU"/>
                    </w:rPr>
                    <w:t xml:space="preserve">для несовершеннолетних </w:t>
                  </w:r>
                </w:p>
                <w:p w:rsidR="00B14E73" w:rsidRPr="00EC5428" w:rsidRDefault="00B14E73" w:rsidP="00B14E73">
                  <w:pPr>
                    <w:spacing w:after="0"/>
                    <w:jc w:val="center"/>
                    <w:rPr>
                      <w:b/>
                    </w:rPr>
                  </w:pPr>
                  <w:r w:rsidRPr="00EC5428">
                    <w:rPr>
                      <w:b/>
                    </w:rPr>
                    <w:t xml:space="preserve">Режевского </w:t>
                  </w:r>
                  <w:proofErr w:type="spellStart"/>
                  <w:r w:rsidRPr="00EC5428">
                    <w:rPr>
                      <w:b/>
                    </w:rPr>
                    <w:t>района</w:t>
                  </w:r>
                  <w:proofErr w:type="spellEnd"/>
                  <w:r w:rsidRPr="00EC5428">
                    <w:rPr>
                      <w:b/>
                    </w:rPr>
                    <w:t>»</w:t>
                  </w:r>
                </w:p>
                <w:p w:rsidR="008026FE" w:rsidRPr="00245F1B" w:rsidRDefault="008026FE" w:rsidP="00245F1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shape id="Text Box 253" o:spid="_x0000_s1522" type="#_x0000_t202" style="position:absolute;left:0;text-align:left;margin-left:20.45pt;margin-top:33.15pt;width:237.9pt;height:553.45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</w:t>
                  </w:r>
                  <w:bookmarkStart w:id="0" w:name="_GoBack"/>
                  <w:bookmarkEnd w:id="0"/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побегу  за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тобой в припрыжку,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33757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033757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033757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033757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</w:t>
      </w:r>
      <w:proofErr w:type="gramStart"/>
      <w:r w:rsidR="00D029BC" w:rsidRPr="00D029BC">
        <w:rPr>
          <w:i/>
          <w:sz w:val="20"/>
          <w:szCs w:val="20"/>
          <w:lang w:val="ru-RU"/>
        </w:rPr>
        <w:t xml:space="preserve">для  </w:t>
      </w:r>
      <w:r w:rsidR="00C1764D">
        <w:rPr>
          <w:i/>
          <w:sz w:val="20"/>
          <w:szCs w:val="20"/>
          <w:lang w:val="ru-RU"/>
        </w:rPr>
        <w:t>подростков</w:t>
      </w:r>
      <w:proofErr w:type="gramEnd"/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033757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03375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212.85pt;height:164.8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033757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033757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У тех, кто недавно начал 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курить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B14E73" w:rsidRPr="006E5B6F" w:rsidRDefault="00B14E73" w:rsidP="00B14E73">
                  <w:pPr>
                    <w:spacing w:after="0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Наш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адрес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B14E73" w:rsidRPr="006E5B6F" w:rsidRDefault="00B14E73" w:rsidP="00B14E73">
                  <w:pPr>
                    <w:spacing w:after="0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5B6F">
                    <w:rPr>
                      <w:b/>
                      <w:sz w:val="24"/>
                      <w:szCs w:val="24"/>
                    </w:rPr>
                    <w:t xml:space="preserve">623751 </w:t>
                  </w: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Свердловская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E5B6F">
                    <w:rPr>
                      <w:b/>
                      <w:sz w:val="24"/>
                      <w:szCs w:val="24"/>
                    </w:rPr>
                    <w:t>обл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>.,</w:t>
                  </w:r>
                  <w:proofErr w:type="gramEnd"/>
                  <w:r w:rsidRPr="006E5B6F">
                    <w:rPr>
                      <w:b/>
                      <w:sz w:val="24"/>
                      <w:szCs w:val="24"/>
                    </w:rPr>
                    <w:t xml:space="preserve"> г. </w:t>
                  </w: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Реж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B14E73" w:rsidRPr="006E5B6F" w:rsidRDefault="00B14E73" w:rsidP="00B14E73">
                  <w:pPr>
                    <w:spacing w:after="0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ул.О.Кошевого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 xml:space="preserve"> д.11</w:t>
                  </w:r>
                </w:p>
                <w:p w:rsidR="00B14E73" w:rsidRPr="006E5B6F" w:rsidRDefault="00B14E73" w:rsidP="00B14E73">
                  <w:pPr>
                    <w:spacing w:after="0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Телефон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6E5B6F">
                    <w:rPr>
                      <w:b/>
                      <w:sz w:val="24"/>
                      <w:szCs w:val="24"/>
                    </w:rPr>
                    <w:t>факс</w:t>
                  </w:r>
                  <w:proofErr w:type="spellEnd"/>
                  <w:r w:rsidRPr="006E5B6F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B14E73" w:rsidRPr="006E5B6F" w:rsidRDefault="00B14E73" w:rsidP="00B14E73">
                  <w:pPr>
                    <w:spacing w:after="0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5B6F">
                    <w:rPr>
                      <w:b/>
                      <w:sz w:val="24"/>
                      <w:szCs w:val="24"/>
                    </w:rPr>
                    <w:t>8(34364) 3-39-39, 3-36-75</w:t>
                  </w:r>
                </w:p>
                <w:p w:rsidR="00E92CF2" w:rsidRPr="00E92CF2" w:rsidRDefault="00B14E73" w:rsidP="00B14E73">
                  <w:pPr>
                    <w:spacing w:after="0" w:line="360" w:lineRule="auto"/>
                    <w:ind w:left="720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6E5B6F">
                    <w:rPr>
                      <w:b/>
                      <w:sz w:val="24"/>
                      <w:szCs w:val="24"/>
                    </w:rPr>
                    <w:t xml:space="preserve">Е-mail: </w:t>
                  </w:r>
                  <w:hyperlink r:id="rId9" w:history="1">
                    <w:r w:rsidRPr="006E5B6F">
                      <w:rPr>
                        <w:rStyle w:val="a3"/>
                        <w:b/>
                        <w:sz w:val="24"/>
                        <w:szCs w:val="24"/>
                      </w:rPr>
                      <w:t>soc082@egov66.ru</w:t>
                    </w:r>
                  </w:hyperlink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33757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33757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33757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066FF"/>
    <w:rsid w:val="00033757"/>
    <w:rsid w:val="0005351B"/>
    <w:rsid w:val="00090AFE"/>
    <w:rsid w:val="000C177B"/>
    <w:rsid w:val="001B7F4C"/>
    <w:rsid w:val="00202F32"/>
    <w:rsid w:val="002430E3"/>
    <w:rsid w:val="00245F1B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27976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9A02DA"/>
    <w:rsid w:val="00A03367"/>
    <w:rsid w:val="00A537EB"/>
    <w:rsid w:val="00B02093"/>
    <w:rsid w:val="00B14E73"/>
    <w:rsid w:val="00B23788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75B1F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DA3F083A-9901-4F88-8818-C1AFE4F5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082@egov6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17C5-6586-4217-AE10-ED17B32B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10</cp:revision>
  <cp:lastPrinted>2019-04-02T10:47:00Z</cp:lastPrinted>
  <dcterms:created xsi:type="dcterms:W3CDTF">2012-04-07T03:08:00Z</dcterms:created>
  <dcterms:modified xsi:type="dcterms:W3CDTF">2019-04-02T10:47:00Z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