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03" w:rsidRPr="00953B03" w:rsidRDefault="00953B03" w:rsidP="00953B03">
      <w:pPr>
        <w:jc w:val="both"/>
        <w:rPr>
          <w:rFonts w:ascii="Times New Roman" w:hAnsi="Times New Roman" w:cs="Times New Roman"/>
          <w:b/>
        </w:rPr>
      </w:pPr>
    </w:p>
    <w:p w:rsidR="00953B03" w:rsidRDefault="00953B03" w:rsidP="00953B03">
      <w:pPr>
        <w:jc w:val="center"/>
        <w:rPr>
          <w:rFonts w:ascii="Times New Roman" w:hAnsi="Times New Roman" w:cs="Times New Roman"/>
          <w:b/>
        </w:rPr>
      </w:pPr>
    </w:p>
    <w:p w:rsidR="00953B03" w:rsidRPr="00953B03" w:rsidRDefault="00953B03" w:rsidP="00953B03">
      <w:pPr>
        <w:jc w:val="center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  <w:b/>
        </w:rPr>
        <w:t xml:space="preserve">Памятка для родителей о необходимости использования </w:t>
      </w:r>
      <w:proofErr w:type="spellStart"/>
      <w:r w:rsidRPr="00953B03">
        <w:rPr>
          <w:rFonts w:ascii="Times New Roman" w:hAnsi="Times New Roman" w:cs="Times New Roman"/>
          <w:b/>
        </w:rPr>
        <w:t>световозвращающих</w:t>
      </w:r>
      <w:proofErr w:type="spellEnd"/>
      <w:r w:rsidRPr="00953B03">
        <w:rPr>
          <w:rFonts w:ascii="Times New Roman" w:hAnsi="Times New Roman" w:cs="Times New Roman"/>
          <w:b/>
        </w:rPr>
        <w:t xml:space="preserve"> элементов</w:t>
      </w:r>
    </w:p>
    <w:p w:rsidR="00953B03" w:rsidRP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</w:t>
      </w:r>
      <w:r w:rsidRPr="00953B03">
        <w:rPr>
          <w:rFonts w:ascii="Times New Roman" w:hAnsi="Times New Roman" w:cs="Times New Roman"/>
        </w:rPr>
        <w:t xml:space="preserve">       </w:t>
      </w:r>
      <w:r w:rsidRPr="00953B03">
        <w:rPr>
          <w:rFonts w:ascii="Times New Roman" w:hAnsi="Times New Roman" w:cs="Times New Roman"/>
        </w:rPr>
        <w:t xml:space="preserve">Каждое третье ДТП происходит с участием детей-пешеходов, в целях снижения количества ДТП с участием детей-пешеходов необходимо использование светоотражающих элементов.   </w:t>
      </w:r>
      <w:r>
        <w:rPr>
          <w:rFonts w:ascii="Times New Roman" w:hAnsi="Times New Roman" w:cs="Times New Roman"/>
        </w:rPr>
        <w:t xml:space="preserve">     </w:t>
      </w:r>
      <w:proofErr w:type="spellStart"/>
      <w:r w:rsidRPr="00953B03">
        <w:rPr>
          <w:rFonts w:ascii="Times New Roman" w:hAnsi="Times New Roman" w:cs="Times New Roman"/>
        </w:rPr>
        <w:t>Световозвращатель</w:t>
      </w:r>
      <w:proofErr w:type="spellEnd"/>
      <w:r w:rsidRPr="00953B03">
        <w:rPr>
          <w:rFonts w:ascii="Times New Roman" w:hAnsi="Times New Roman" w:cs="Times New Roman"/>
        </w:rPr>
        <w:t xml:space="preserve"> на одежде - на сегодняшний день реальный способ уберечь ребенка от травмы на неосвещенной дороге. </w:t>
      </w:r>
    </w:p>
    <w:p w:rsid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      </w:t>
      </w:r>
      <w:r w:rsidRPr="00953B03">
        <w:rPr>
          <w:rFonts w:ascii="Times New Roman" w:hAnsi="Times New Roman" w:cs="Times New Roman"/>
        </w:rPr>
        <w:t xml:space="preserve"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953B03">
        <w:rPr>
          <w:rFonts w:ascii="Times New Roman" w:hAnsi="Times New Roman" w:cs="Times New Roman"/>
        </w:rPr>
        <w:t>световозвращатель</w:t>
      </w:r>
      <w:proofErr w:type="spellEnd"/>
      <w:r w:rsidRPr="00953B03">
        <w:rPr>
          <w:rFonts w:ascii="Times New Roman" w:hAnsi="Times New Roman" w:cs="Times New Roman"/>
        </w:rPr>
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  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953B03">
        <w:rPr>
          <w:rFonts w:ascii="Times New Roman" w:hAnsi="Times New Roman" w:cs="Times New Roman"/>
        </w:rPr>
        <w:t>световозвращателя</w:t>
      </w:r>
      <w:proofErr w:type="spellEnd"/>
      <w:r w:rsidRPr="00953B03">
        <w:rPr>
          <w:rFonts w:ascii="Times New Roman" w:hAnsi="Times New Roman" w:cs="Times New Roman"/>
        </w:rPr>
        <w:t xml:space="preserve"> увеличивает эту цифру до 130-240 метров!</w:t>
      </w:r>
    </w:p>
    <w:p w:rsidR="00953B03" w:rsidRP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3B03" w:rsidRDefault="00953B03" w:rsidP="00953B03">
      <w:pPr>
        <w:spacing w:after="0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</w:t>
      </w:r>
      <w:r w:rsidRPr="00953B03">
        <w:rPr>
          <w:rFonts w:ascii="Times New Roman" w:hAnsi="Times New Roman" w:cs="Times New Roman"/>
        </w:rPr>
        <w:t xml:space="preserve">       </w:t>
      </w:r>
      <w:r w:rsidRPr="00953B03">
        <w:rPr>
          <w:rFonts w:ascii="Times New Roman" w:hAnsi="Times New Roman" w:cs="Times New Roman"/>
        </w:rPr>
        <w:t xml:space="preserve"> 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953B03">
        <w:rPr>
          <w:rFonts w:ascii="Times New Roman" w:hAnsi="Times New Roman" w:cs="Times New Roman"/>
        </w:rPr>
        <w:t>световозвращатель</w:t>
      </w:r>
      <w:proofErr w:type="spellEnd"/>
      <w:r w:rsidRPr="00953B03">
        <w:rPr>
          <w:rFonts w:ascii="Times New Roman" w:hAnsi="Times New Roman" w:cs="Times New Roman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953B03" w:rsidRPr="00953B03" w:rsidRDefault="00953B03" w:rsidP="00953B03">
      <w:pPr>
        <w:spacing w:after="0"/>
        <w:jc w:val="both"/>
        <w:rPr>
          <w:rFonts w:ascii="Times New Roman" w:hAnsi="Times New Roman" w:cs="Times New Roman"/>
        </w:rPr>
      </w:pPr>
    </w:p>
    <w:p w:rsidR="00953B03" w:rsidRP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</w:t>
      </w:r>
      <w:r w:rsidRPr="00953B03">
        <w:rPr>
          <w:rFonts w:ascii="Times New Roman" w:hAnsi="Times New Roman" w:cs="Times New Roman"/>
        </w:rPr>
        <w:t xml:space="preserve">     </w:t>
      </w:r>
      <w:proofErr w:type="spellStart"/>
      <w:r w:rsidRPr="00953B03">
        <w:rPr>
          <w:rFonts w:ascii="Times New Roman" w:hAnsi="Times New Roman" w:cs="Times New Roman"/>
          <w:b/>
        </w:rPr>
        <w:t>Световозвращатель</w:t>
      </w:r>
      <w:proofErr w:type="spellEnd"/>
      <w:r w:rsidRPr="00953B03">
        <w:rPr>
          <w:rFonts w:ascii="Times New Roman" w:hAnsi="Times New Roman" w:cs="Times New Roman"/>
          <w:b/>
        </w:rPr>
        <w:t xml:space="preserve"> </w:t>
      </w:r>
      <w:r w:rsidRPr="00953B03">
        <w:rPr>
          <w:rFonts w:ascii="Times New Roman" w:hAnsi="Times New Roman" w:cs="Times New Roman"/>
        </w:rPr>
        <w:t>не боится ни влаги, ни мороза – носить его можно в любую погоду.</w:t>
      </w:r>
    </w:p>
    <w:p w:rsid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     </w:t>
      </w:r>
      <w:r w:rsidRPr="00953B03">
        <w:rPr>
          <w:rFonts w:ascii="Times New Roman" w:hAnsi="Times New Roman" w:cs="Times New Roman"/>
        </w:rPr>
        <w:t xml:space="preserve">Но полагаться только лишь на </w:t>
      </w:r>
      <w:proofErr w:type="spellStart"/>
      <w:r w:rsidRPr="00953B03">
        <w:rPr>
          <w:rFonts w:ascii="Times New Roman" w:hAnsi="Times New Roman" w:cs="Times New Roman"/>
        </w:rPr>
        <w:t>световозвращатель</w:t>
      </w:r>
      <w:proofErr w:type="spellEnd"/>
      <w:r w:rsidRPr="00953B03">
        <w:rPr>
          <w:rFonts w:ascii="Times New Roman" w:hAnsi="Times New Roman" w:cs="Times New Roman"/>
        </w:rPr>
        <w:t xml:space="preserve"> тоже не стоит. Это всего один из способов пассивной защиты пешеходов.   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953B03" w:rsidRP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3B03" w:rsidRPr="00953B03" w:rsidRDefault="00953B03" w:rsidP="00953B03">
      <w:pPr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  <w:b/>
        </w:rPr>
        <w:t xml:space="preserve">   </w:t>
      </w:r>
      <w:r w:rsidRPr="00953B03">
        <w:rPr>
          <w:rFonts w:ascii="Times New Roman" w:hAnsi="Times New Roman" w:cs="Times New Roman"/>
          <w:b/>
        </w:rPr>
        <w:t xml:space="preserve">     </w:t>
      </w:r>
      <w:r w:rsidRPr="00953B03">
        <w:rPr>
          <w:rFonts w:ascii="Times New Roman" w:hAnsi="Times New Roman" w:cs="Times New Roman"/>
          <w:b/>
        </w:rPr>
        <w:t>Уважаемые родители</w:t>
      </w:r>
      <w:r w:rsidRPr="00953B03">
        <w:rPr>
          <w:rFonts w:ascii="Times New Roman" w:hAnsi="Times New Roman" w:cs="Times New Roman"/>
        </w:rPr>
        <w:t>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953B03" w:rsidRDefault="00953B03" w:rsidP="00953B03">
      <w:pPr>
        <w:jc w:val="both"/>
        <w:rPr>
          <w:rFonts w:ascii="Times New Roman" w:hAnsi="Times New Roman" w:cs="Times New Roman"/>
          <w:b/>
        </w:rPr>
      </w:pPr>
      <w:r w:rsidRPr="00953B03">
        <w:rPr>
          <w:rFonts w:ascii="Times New Roman" w:hAnsi="Times New Roman" w:cs="Times New Roman"/>
          <w:b/>
        </w:rPr>
        <w:t>БЕЗОПАСНОСТЬ ДЕТЕЙ – ОБЯЗАННОСТЬ ВЗРОСЛЫХ!</w:t>
      </w:r>
      <w:r w:rsidRPr="00953B03">
        <w:rPr>
          <w:rFonts w:ascii="Times New Roman" w:hAnsi="Times New Roman" w:cs="Times New Roman"/>
          <w:b/>
        </w:rPr>
        <w:t xml:space="preserve"> </w:t>
      </w:r>
      <w:r w:rsidRPr="00953B03">
        <w:rPr>
          <w:rFonts w:ascii="Times New Roman" w:hAnsi="Times New Roman" w:cs="Times New Roman"/>
          <w:b/>
        </w:rPr>
        <w:t>СВЕТОВОЗВРАЩАТЕЛИ СОХРАНЯТ ЖИЗНЬ!</w:t>
      </w:r>
      <w:r w:rsidRPr="00953B03">
        <w:rPr>
          <w:rFonts w:ascii="Times New Roman" w:hAnsi="Times New Roman" w:cs="Times New Roman"/>
          <w:b/>
        </w:rPr>
        <w:t xml:space="preserve"> </w:t>
      </w:r>
    </w:p>
    <w:p w:rsidR="00953B03" w:rsidRPr="00953B03" w:rsidRDefault="00953B03" w:rsidP="00953B03">
      <w:pPr>
        <w:jc w:val="center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  <w:b/>
        </w:rPr>
        <w:t xml:space="preserve">Памятка для родителей о необходимости использования </w:t>
      </w:r>
      <w:proofErr w:type="spellStart"/>
      <w:r w:rsidRPr="00953B03">
        <w:rPr>
          <w:rFonts w:ascii="Times New Roman" w:hAnsi="Times New Roman" w:cs="Times New Roman"/>
          <w:b/>
        </w:rPr>
        <w:t>световозвращающих</w:t>
      </w:r>
      <w:proofErr w:type="spellEnd"/>
      <w:r w:rsidRPr="00953B03">
        <w:rPr>
          <w:rFonts w:ascii="Times New Roman" w:hAnsi="Times New Roman" w:cs="Times New Roman"/>
          <w:b/>
        </w:rPr>
        <w:t xml:space="preserve"> элементов</w:t>
      </w:r>
    </w:p>
    <w:p w:rsid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       Каждое третье ДТП происходит с участием детей-пешеходов, в целях снижения количества ДТП с участием детей-пешеходов необходимо использование светоотражающих элементов.               </w:t>
      </w:r>
      <w:proofErr w:type="spellStart"/>
      <w:r w:rsidRPr="00953B03">
        <w:rPr>
          <w:rFonts w:ascii="Times New Roman" w:hAnsi="Times New Roman" w:cs="Times New Roman"/>
        </w:rPr>
        <w:t>Световозвращатель</w:t>
      </w:r>
      <w:proofErr w:type="spellEnd"/>
      <w:r w:rsidRPr="00953B03">
        <w:rPr>
          <w:rFonts w:ascii="Times New Roman" w:hAnsi="Times New Roman" w:cs="Times New Roman"/>
        </w:rPr>
        <w:t xml:space="preserve"> на одежде - на сегодняшний день реальный способ уберечь ребенка от травмы на неосвещенной дороге. </w:t>
      </w:r>
    </w:p>
    <w:p w:rsidR="00953B03" w:rsidRP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3B03" w:rsidRP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     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953B03">
        <w:rPr>
          <w:rFonts w:ascii="Times New Roman" w:hAnsi="Times New Roman" w:cs="Times New Roman"/>
        </w:rPr>
        <w:t>световозвращатель</w:t>
      </w:r>
      <w:proofErr w:type="spellEnd"/>
      <w:r w:rsidRPr="00953B03">
        <w:rPr>
          <w:rFonts w:ascii="Times New Roman" w:hAnsi="Times New Roman" w:cs="Times New Roman"/>
        </w:rPr>
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  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953B03">
        <w:rPr>
          <w:rFonts w:ascii="Times New Roman" w:hAnsi="Times New Roman" w:cs="Times New Roman"/>
        </w:rPr>
        <w:t>световозвращателя</w:t>
      </w:r>
      <w:proofErr w:type="spellEnd"/>
      <w:r w:rsidRPr="00953B03">
        <w:rPr>
          <w:rFonts w:ascii="Times New Roman" w:hAnsi="Times New Roman" w:cs="Times New Roman"/>
        </w:rPr>
        <w:t xml:space="preserve"> увеличивает эту цифру до 130-240 метров!</w:t>
      </w:r>
    </w:p>
    <w:p w:rsidR="00953B03" w:rsidRPr="00953B03" w:rsidRDefault="00953B03" w:rsidP="00953B03">
      <w:pPr>
        <w:spacing w:after="0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       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953B03">
        <w:rPr>
          <w:rFonts w:ascii="Times New Roman" w:hAnsi="Times New Roman" w:cs="Times New Roman"/>
        </w:rPr>
        <w:t>световозвращатель</w:t>
      </w:r>
      <w:proofErr w:type="spellEnd"/>
      <w:r w:rsidRPr="00953B03">
        <w:rPr>
          <w:rFonts w:ascii="Times New Roman" w:hAnsi="Times New Roman" w:cs="Times New Roman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953B03" w:rsidRP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     </w:t>
      </w:r>
      <w:proofErr w:type="spellStart"/>
      <w:r w:rsidRPr="00953B03">
        <w:rPr>
          <w:rFonts w:ascii="Times New Roman" w:hAnsi="Times New Roman" w:cs="Times New Roman"/>
          <w:b/>
        </w:rPr>
        <w:t>Световозвращатель</w:t>
      </w:r>
      <w:proofErr w:type="spellEnd"/>
      <w:r w:rsidRPr="00953B03">
        <w:rPr>
          <w:rFonts w:ascii="Times New Roman" w:hAnsi="Times New Roman" w:cs="Times New Roman"/>
          <w:b/>
        </w:rPr>
        <w:t xml:space="preserve"> </w:t>
      </w:r>
      <w:r w:rsidRPr="00953B03">
        <w:rPr>
          <w:rFonts w:ascii="Times New Roman" w:hAnsi="Times New Roman" w:cs="Times New Roman"/>
        </w:rPr>
        <w:t>не боится ни влаги, ни мороза – носить его можно в любую погоду.</w:t>
      </w:r>
    </w:p>
    <w:p w:rsidR="00953B03" w:rsidRPr="00953B03" w:rsidRDefault="00953B03" w:rsidP="00953B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</w:rPr>
        <w:t xml:space="preserve">        Но полагаться только лишь на </w:t>
      </w:r>
      <w:proofErr w:type="spellStart"/>
      <w:r w:rsidRPr="00953B03">
        <w:rPr>
          <w:rFonts w:ascii="Times New Roman" w:hAnsi="Times New Roman" w:cs="Times New Roman"/>
        </w:rPr>
        <w:t>световозвращатель</w:t>
      </w:r>
      <w:proofErr w:type="spellEnd"/>
      <w:r w:rsidRPr="00953B03">
        <w:rPr>
          <w:rFonts w:ascii="Times New Roman" w:hAnsi="Times New Roman" w:cs="Times New Roman"/>
        </w:rPr>
        <w:t xml:space="preserve"> тоже не стоит. Это всего один из способов пассивной защиты пешеходов.   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953B03" w:rsidRPr="00953B03" w:rsidRDefault="00953B03" w:rsidP="00953B03">
      <w:pPr>
        <w:jc w:val="both"/>
        <w:rPr>
          <w:rFonts w:ascii="Times New Roman" w:hAnsi="Times New Roman" w:cs="Times New Roman"/>
        </w:rPr>
      </w:pPr>
      <w:r w:rsidRPr="00953B03">
        <w:rPr>
          <w:rFonts w:ascii="Times New Roman" w:hAnsi="Times New Roman" w:cs="Times New Roman"/>
          <w:b/>
        </w:rPr>
        <w:t xml:space="preserve">        Уважаемые родители</w:t>
      </w:r>
      <w:r w:rsidRPr="00953B03">
        <w:rPr>
          <w:rFonts w:ascii="Times New Roman" w:hAnsi="Times New Roman" w:cs="Times New Roman"/>
        </w:rPr>
        <w:t>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953B03" w:rsidRPr="00953B03" w:rsidRDefault="00953B03" w:rsidP="00953B0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53B03">
        <w:rPr>
          <w:rFonts w:ascii="Times New Roman" w:hAnsi="Times New Roman" w:cs="Times New Roman"/>
          <w:b/>
          <w:sz w:val="20"/>
          <w:szCs w:val="20"/>
        </w:rPr>
        <w:t>БЕЗОПАСНОСТЬ ДЕТЕЙ – ОБЯЗАННОСТЬ ВЗРОСЛЫХ!</w:t>
      </w:r>
      <w:r w:rsidRPr="00953B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B03">
        <w:rPr>
          <w:rFonts w:ascii="Times New Roman" w:hAnsi="Times New Roman" w:cs="Times New Roman"/>
          <w:b/>
          <w:sz w:val="20"/>
          <w:szCs w:val="20"/>
        </w:rPr>
        <w:t>СВЕТОВОЗВРАЩАТЕЛИ СОХРАНЯТ ЖИЗНЬ!</w:t>
      </w:r>
      <w:bookmarkStart w:id="0" w:name="_GoBack"/>
      <w:bookmarkEnd w:id="0"/>
    </w:p>
    <w:sectPr w:rsidR="00953B03" w:rsidRPr="00953B03" w:rsidSect="00953B03">
      <w:pgSz w:w="11906" w:h="16838"/>
      <w:pgMar w:top="0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03"/>
    <w:rsid w:val="006D2FF7"/>
    <w:rsid w:val="00953B03"/>
    <w:rsid w:val="00BE1E08"/>
    <w:rsid w:val="00E9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66B12-5168-4294-94CF-E3B2275E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Витальевна</dc:creator>
  <cp:keywords/>
  <dc:description/>
  <cp:lastModifiedBy>Валентина Витальевна</cp:lastModifiedBy>
  <cp:revision>2</cp:revision>
  <cp:lastPrinted>2016-11-14T07:04:00Z</cp:lastPrinted>
  <dcterms:created xsi:type="dcterms:W3CDTF">2016-11-14T06:55:00Z</dcterms:created>
  <dcterms:modified xsi:type="dcterms:W3CDTF">2016-11-14T07:10:00Z</dcterms:modified>
</cp:coreProperties>
</file>