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70" w:rsidRPr="00205070" w:rsidRDefault="00205070" w:rsidP="00205070">
      <w:pPr>
        <w:shd w:val="clear" w:color="auto" w:fill="FFFFFF"/>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b/>
          <w:bCs/>
          <w:color w:val="000000"/>
          <w:sz w:val="28"/>
          <w:lang w:eastAsia="ru-RU"/>
        </w:rPr>
        <w:t>«День трезвости»</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b/>
          <w:bCs/>
          <w:color w:val="000000"/>
          <w:sz w:val="28"/>
          <w:lang w:eastAsia="ru-RU"/>
        </w:rPr>
        <w:t>Час общения, посвященный алкогольной зависимости</w:t>
      </w:r>
    </w:p>
    <w:p w:rsidR="00205070" w:rsidRPr="00205070" w:rsidRDefault="00205070" w:rsidP="00205070">
      <w:pPr>
        <w:shd w:val="clear" w:color="auto" w:fill="FFFFFF"/>
        <w:spacing w:after="0" w:line="240" w:lineRule="auto"/>
        <w:jc w:val="both"/>
        <w:rPr>
          <w:rFonts w:ascii="Calibri" w:eastAsia="Times New Roman" w:hAnsi="Calibri" w:cs="Calibri"/>
          <w:color w:val="000000"/>
          <w:lang w:eastAsia="ru-RU"/>
        </w:rPr>
      </w:pPr>
      <w:r w:rsidRPr="00205070">
        <w:rPr>
          <w:rFonts w:ascii="Times New Roman" w:eastAsia="Times New Roman" w:hAnsi="Times New Roman" w:cs="Times New Roman"/>
          <w:b/>
          <w:bCs/>
          <w:color w:val="000000"/>
          <w:sz w:val="28"/>
          <w:lang w:eastAsia="ru-RU"/>
        </w:rPr>
        <w:t>Цель: </w:t>
      </w:r>
      <w:r w:rsidRPr="00205070">
        <w:rPr>
          <w:rFonts w:ascii="Times New Roman" w:eastAsia="Times New Roman" w:hAnsi="Times New Roman" w:cs="Times New Roman"/>
          <w:color w:val="000000"/>
          <w:sz w:val="28"/>
          <w:lang w:eastAsia="ru-RU"/>
        </w:rPr>
        <w:t>расширение представления детей о вредном воздействии алкоголя.</w:t>
      </w:r>
    </w:p>
    <w:p w:rsidR="00205070" w:rsidRPr="00205070" w:rsidRDefault="00205070" w:rsidP="00205070">
      <w:pPr>
        <w:shd w:val="clear" w:color="auto" w:fill="FFFFFF"/>
        <w:spacing w:after="0" w:line="240" w:lineRule="auto"/>
        <w:jc w:val="both"/>
        <w:rPr>
          <w:rFonts w:ascii="Calibri" w:eastAsia="Times New Roman" w:hAnsi="Calibri" w:cs="Calibri"/>
          <w:color w:val="000000"/>
          <w:lang w:eastAsia="ru-RU"/>
        </w:rPr>
      </w:pPr>
      <w:r w:rsidRPr="00205070">
        <w:rPr>
          <w:rFonts w:ascii="Times New Roman" w:eastAsia="Times New Roman" w:hAnsi="Times New Roman" w:cs="Times New Roman"/>
          <w:b/>
          <w:bCs/>
          <w:color w:val="000000"/>
          <w:sz w:val="28"/>
          <w:lang w:eastAsia="ru-RU"/>
        </w:rPr>
        <w:t>Задачи:</w:t>
      </w:r>
      <w:r w:rsidRPr="00205070">
        <w:rPr>
          <w:rFonts w:ascii="Times New Roman" w:eastAsia="Times New Roman" w:hAnsi="Times New Roman" w:cs="Times New Roman"/>
          <w:color w:val="000000"/>
          <w:sz w:val="28"/>
          <w:lang w:eastAsia="ru-RU"/>
        </w:rPr>
        <w:t> </w:t>
      </w:r>
    </w:p>
    <w:p w:rsidR="00205070" w:rsidRPr="00205070" w:rsidRDefault="00205070" w:rsidP="00205070">
      <w:pPr>
        <w:numPr>
          <w:ilvl w:val="0"/>
          <w:numId w:val="1"/>
        </w:numPr>
        <w:shd w:val="clear" w:color="auto" w:fill="FFFFFF"/>
        <w:spacing w:after="0" w:line="240" w:lineRule="auto"/>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способствовать воспитанию здорового образа жизни;</w:t>
      </w:r>
    </w:p>
    <w:p w:rsidR="00205070" w:rsidRPr="00205070" w:rsidRDefault="00205070" w:rsidP="00205070">
      <w:pPr>
        <w:numPr>
          <w:ilvl w:val="0"/>
          <w:numId w:val="1"/>
        </w:numPr>
        <w:shd w:val="clear" w:color="auto" w:fill="FFFFFF"/>
        <w:spacing w:after="0" w:line="240" w:lineRule="auto"/>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формировать устойчивый навык неприятия алкоголя;</w:t>
      </w:r>
    </w:p>
    <w:p w:rsidR="00205070" w:rsidRPr="00205070" w:rsidRDefault="00205070" w:rsidP="00205070">
      <w:pPr>
        <w:numPr>
          <w:ilvl w:val="0"/>
          <w:numId w:val="1"/>
        </w:numPr>
        <w:shd w:val="clear" w:color="auto" w:fill="FFFFFF"/>
        <w:spacing w:after="0" w:line="240" w:lineRule="auto"/>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формировать умение активно противостоять пагубным привычкам;</w:t>
      </w:r>
    </w:p>
    <w:p w:rsidR="00205070" w:rsidRPr="00205070" w:rsidRDefault="00205070" w:rsidP="00205070">
      <w:pPr>
        <w:numPr>
          <w:ilvl w:val="0"/>
          <w:numId w:val="1"/>
        </w:numPr>
        <w:shd w:val="clear" w:color="auto" w:fill="FFFFFF"/>
        <w:spacing w:after="0" w:line="240" w:lineRule="auto"/>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способствовать развитию творческих способностей учащихся.</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b/>
          <w:bCs/>
          <w:color w:val="000000"/>
          <w:sz w:val="28"/>
          <w:lang w:eastAsia="ru-RU"/>
        </w:rPr>
        <w:t>I. Вступительное слово</w:t>
      </w:r>
    </w:p>
    <w:p w:rsidR="00205070" w:rsidRDefault="00205070" w:rsidP="00205070">
      <w:pPr>
        <w:shd w:val="clear" w:color="auto" w:fill="FFFFFF"/>
        <w:spacing w:after="0" w:line="240" w:lineRule="auto"/>
        <w:ind w:firstLine="374"/>
        <w:jc w:val="both"/>
        <w:rPr>
          <w:rFonts w:ascii="Times New Roman" w:eastAsia="Times New Roman" w:hAnsi="Times New Roman" w:cs="Times New Roman"/>
          <w:color w:val="000000"/>
          <w:sz w:val="28"/>
          <w:lang w:eastAsia="ru-RU"/>
        </w:rPr>
      </w:pPr>
      <w:r w:rsidRPr="00205070">
        <w:rPr>
          <w:rFonts w:ascii="Times New Roman" w:eastAsia="Times New Roman" w:hAnsi="Times New Roman" w:cs="Times New Roman"/>
          <w:color w:val="000000"/>
          <w:sz w:val="28"/>
          <w:lang w:eastAsia="ru-RU"/>
        </w:rPr>
        <w:t xml:space="preserve"> 11 сентября 2015 года </w:t>
      </w:r>
      <w:proofErr w:type="gramStart"/>
      <w:r w:rsidRPr="00205070">
        <w:rPr>
          <w:rFonts w:ascii="Times New Roman" w:eastAsia="Times New Roman" w:hAnsi="Times New Roman" w:cs="Times New Roman"/>
          <w:color w:val="000000"/>
          <w:sz w:val="28"/>
          <w:lang w:eastAsia="ru-RU"/>
        </w:rPr>
        <w:t>признан</w:t>
      </w:r>
      <w:proofErr w:type="gramEnd"/>
      <w:r w:rsidRPr="00205070">
        <w:rPr>
          <w:rFonts w:ascii="Times New Roman" w:eastAsia="Times New Roman" w:hAnsi="Times New Roman" w:cs="Times New Roman"/>
          <w:color w:val="000000"/>
          <w:sz w:val="28"/>
          <w:lang w:eastAsia="ru-RU"/>
        </w:rPr>
        <w:t xml:space="preserve"> всемирным днем трезвости. Алкогольные напитки сейчас льются рекой, пьют их даже дети. От пьянства в стране ежегодно гибнет 40 тысяч граждан России - это в 3 раза больше наших потерь за всю афганскую войну.</w:t>
      </w:r>
    </w:p>
    <w:p w:rsidR="00205070" w:rsidRPr="00205070" w:rsidRDefault="00205070" w:rsidP="00205070">
      <w:pPr>
        <w:shd w:val="clear" w:color="auto" w:fill="FFFFFF"/>
        <w:spacing w:after="0" w:line="240" w:lineRule="auto"/>
        <w:ind w:firstLine="374"/>
        <w:jc w:val="both"/>
        <w:rPr>
          <w:rFonts w:ascii="Times New Roman" w:eastAsia="Times New Roman" w:hAnsi="Times New Roman" w:cs="Times New Roman"/>
          <w:b/>
          <w:color w:val="000000"/>
          <w:sz w:val="28"/>
          <w:szCs w:val="28"/>
          <w:lang w:eastAsia="ru-RU"/>
        </w:rPr>
      </w:pPr>
      <w:r w:rsidRPr="00205070">
        <w:rPr>
          <w:rFonts w:ascii="Times New Roman" w:hAnsi="Times New Roman" w:cs="Times New Roman"/>
          <w:b/>
          <w:color w:val="000000"/>
          <w:sz w:val="28"/>
          <w:szCs w:val="28"/>
        </w:rPr>
        <w:t>История становления Дня трезвости</w:t>
      </w:r>
      <w:r>
        <w:rPr>
          <w:rFonts w:ascii="Times New Roman" w:hAnsi="Times New Roman" w:cs="Times New Roman"/>
          <w:b/>
          <w:color w:val="000000"/>
          <w:sz w:val="28"/>
          <w:szCs w:val="28"/>
        </w:rPr>
        <w:t>.</w:t>
      </w:r>
    </w:p>
    <w:p w:rsidR="00205070" w:rsidRPr="00205070" w:rsidRDefault="00205070" w:rsidP="00205070">
      <w:pPr>
        <w:pStyle w:val="a3"/>
        <w:spacing w:before="0" w:beforeAutospacing="0" w:after="150" w:afterAutospacing="0"/>
        <w:jc w:val="both"/>
        <w:rPr>
          <w:color w:val="000000"/>
          <w:sz w:val="28"/>
          <w:szCs w:val="28"/>
        </w:rPr>
      </w:pPr>
      <w:r>
        <w:rPr>
          <w:color w:val="000000"/>
          <w:sz w:val="27"/>
          <w:szCs w:val="27"/>
          <w:shd w:val="clear" w:color="auto" w:fill="FFFFFF"/>
        </w:rPr>
        <w:t xml:space="preserve">       </w:t>
      </w:r>
      <w:r w:rsidRPr="00205070">
        <w:rPr>
          <w:color w:val="000000"/>
          <w:sz w:val="28"/>
          <w:szCs w:val="28"/>
          <w:shd w:val="clear" w:color="auto" w:fill="FFFFFF"/>
        </w:rPr>
        <w:t>В 1913 году, по инициативе служителей Православной Церкви, был проведен первый Российский День трезвости. Решением Святейшего Синода от марта 1914 года было принято ежегодное празднование Всероссийского Дня Трезвости – 11 сентября (по новому стилю). Дата была выбрана не случайно – в этот день православные христиане отмечают день Усекновения главы святого Пророк</w:t>
      </w:r>
      <w:proofErr w:type="gramStart"/>
      <w:r w:rsidRPr="00205070">
        <w:rPr>
          <w:color w:val="000000"/>
          <w:sz w:val="28"/>
          <w:szCs w:val="28"/>
          <w:shd w:val="clear" w:color="auto" w:fill="FFFFFF"/>
        </w:rPr>
        <w:t>а Иоа</w:t>
      </w:r>
      <w:proofErr w:type="gramEnd"/>
      <w:r w:rsidRPr="00205070">
        <w:rPr>
          <w:color w:val="000000"/>
          <w:sz w:val="28"/>
          <w:szCs w:val="28"/>
          <w:shd w:val="clear" w:color="auto" w:fill="FFFFFF"/>
        </w:rPr>
        <w:t xml:space="preserve">нна Предтечи, во время которого следует соблюдать строгий пост. В России в эти дни закрывались все винные </w:t>
      </w:r>
      <w:proofErr w:type="gramStart"/>
      <w:r w:rsidRPr="00205070">
        <w:rPr>
          <w:color w:val="000000"/>
          <w:sz w:val="28"/>
          <w:szCs w:val="28"/>
          <w:shd w:val="clear" w:color="auto" w:fill="FFFFFF"/>
        </w:rPr>
        <w:t>лавки</w:t>
      </w:r>
      <w:proofErr w:type="gramEnd"/>
      <w:r w:rsidRPr="00205070">
        <w:rPr>
          <w:color w:val="000000"/>
          <w:sz w:val="28"/>
          <w:szCs w:val="28"/>
          <w:shd w:val="clear" w:color="auto" w:fill="FFFFFF"/>
        </w:rPr>
        <w:t xml:space="preserve"> и прекращалась продажа алкогольных напитков. В православных храмах проводились крестные ходы и читались воззвания о важности и значимости трезвого образа жизни, а затем проводился молебен Иоанну Крестителю. Каждый желающий мог дать обет трезвости, который благословлялся священником.</w:t>
      </w:r>
    </w:p>
    <w:p w:rsidR="00205070" w:rsidRPr="00205070" w:rsidRDefault="00205070" w:rsidP="00205070">
      <w:pPr>
        <w:pStyle w:val="a3"/>
        <w:spacing w:before="0" w:beforeAutospacing="0" w:after="150" w:afterAutospacing="0"/>
        <w:jc w:val="both"/>
        <w:rPr>
          <w:color w:val="000000"/>
          <w:sz w:val="28"/>
          <w:szCs w:val="28"/>
        </w:rPr>
      </w:pPr>
      <w:r>
        <w:rPr>
          <w:color w:val="000000"/>
          <w:sz w:val="28"/>
          <w:szCs w:val="28"/>
          <w:shd w:val="clear" w:color="auto" w:fill="FFFFFF"/>
        </w:rPr>
        <w:t xml:space="preserve">     </w:t>
      </w:r>
      <w:r w:rsidRPr="00205070">
        <w:rPr>
          <w:color w:val="000000"/>
          <w:sz w:val="28"/>
          <w:szCs w:val="28"/>
          <w:shd w:val="clear" w:color="auto" w:fill="FFFFFF"/>
        </w:rPr>
        <w:t>В настоящее время в храмах проводятся акции «Поставь свечу об исцелении страдающих недугом пьянства», а желающие получить выздоровление от напасти возносят молитвы к иконе «</w:t>
      </w:r>
      <w:proofErr w:type="spellStart"/>
      <w:r w:rsidRPr="00205070">
        <w:rPr>
          <w:color w:val="000000"/>
          <w:sz w:val="28"/>
          <w:szCs w:val="28"/>
          <w:shd w:val="clear" w:color="auto" w:fill="FFFFFF"/>
        </w:rPr>
        <w:t>Неупиваемая</w:t>
      </w:r>
      <w:proofErr w:type="spellEnd"/>
      <w:r w:rsidRPr="00205070">
        <w:rPr>
          <w:color w:val="000000"/>
          <w:sz w:val="28"/>
          <w:szCs w:val="28"/>
          <w:shd w:val="clear" w:color="auto" w:fill="FFFFFF"/>
        </w:rPr>
        <w:t xml:space="preserve"> Чаша», дарующей исцеление от болезней, алкоголизма и наркомании. Священники рекомендуют провести этот день в действии – сходить в храм, поставить свечу и помолиться за всех, страдающих недугом пьянства. Икона Божией Матери «</w:t>
      </w:r>
      <w:proofErr w:type="spellStart"/>
      <w:r w:rsidRPr="00205070">
        <w:rPr>
          <w:color w:val="000000"/>
          <w:sz w:val="28"/>
          <w:szCs w:val="28"/>
          <w:shd w:val="clear" w:color="auto" w:fill="FFFFFF"/>
        </w:rPr>
        <w:t>Неупиваемая</w:t>
      </w:r>
      <w:proofErr w:type="spellEnd"/>
      <w:r w:rsidRPr="00205070">
        <w:rPr>
          <w:color w:val="000000"/>
          <w:sz w:val="28"/>
          <w:szCs w:val="28"/>
          <w:shd w:val="clear" w:color="auto" w:fill="FFFFFF"/>
        </w:rPr>
        <w:t xml:space="preserve"> Чаша»</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b/>
          <w:bCs/>
          <w:color w:val="000000"/>
          <w:sz w:val="28"/>
          <w:lang w:eastAsia="ru-RU"/>
        </w:rPr>
        <w:t>II. Информационный блок «Алкогольный яд»</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Что же такое алкоголь и в чем его коварные свойства? Сейчас  мы рассмотрим этот вопрос со стороны медицины.</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 xml:space="preserve"> В справочнике по токсическим веществам (токсическим - значит ядовитым) говорится, что алкоголь - это винный спирт. По действию на организм он относится к наркотикам. И обладает всеми признаками наркотика: оказывает болеутоляющее, снотворное и наркотическое действие, вызывает при малых дозах возбуждение, а при частом употреблении - привыкание и потребность в нем. Винный спирт - яд, который поражает все органы, но особо пагубное влияние он оказывает на сердце, печень, центральную нервную систему. А еще алкоголь поражает мозг, лишает </w:t>
      </w:r>
      <w:r w:rsidRPr="00205070">
        <w:rPr>
          <w:rFonts w:ascii="Times New Roman" w:eastAsia="Times New Roman" w:hAnsi="Times New Roman" w:cs="Times New Roman"/>
          <w:color w:val="000000"/>
          <w:sz w:val="28"/>
          <w:lang w:eastAsia="ru-RU"/>
        </w:rPr>
        <w:lastRenderedPageBreak/>
        <w:t xml:space="preserve">человека ума. Недаром еще Пифагор говорил, что «пьянство есть упражнение в безумстве». В 1975 г. Всемирная организация здравоохранения признала: «Алкоголь - наркотический яд». Но в России алкоголь пока не признан наркотиком, и этот яд круглосуточно и свободно продается даже в гастрономических магазинах, в киосках и ларьках. К алкогольным изделиям относятся: пиво, вино, водка, спирт, самогон, чача, брага и другие напитки, имеющие крепость от 1,5 и более градусов в своем составе. Чем больше алкоголя поступит в организм, тем больше отравляется мозг. </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 xml:space="preserve">Как происходит привыкание к алкоголю? Алкоголизм - тяжелая хроническая болезнь. Она развивается, если человек долго и регулярно принимал алкогольные напитки. Признаки алкоголизма: неудержимое влечение к спиртному, изменение степени его переносимости и деградация личности. Привыкание к яду происходит постепенно. Первая проба, как правило, сопровождается защитной реакцией: рвота, тошнота - так организм борется с </w:t>
      </w:r>
      <w:proofErr w:type="gramStart"/>
      <w:r w:rsidRPr="00205070">
        <w:rPr>
          <w:rFonts w:ascii="Times New Roman" w:eastAsia="Times New Roman" w:hAnsi="Times New Roman" w:cs="Times New Roman"/>
          <w:color w:val="000000"/>
          <w:sz w:val="28"/>
          <w:lang w:eastAsia="ru-RU"/>
        </w:rPr>
        <w:t>отравой</w:t>
      </w:r>
      <w:proofErr w:type="gramEnd"/>
      <w:r w:rsidRPr="00205070">
        <w:rPr>
          <w:rFonts w:ascii="Times New Roman" w:eastAsia="Times New Roman" w:hAnsi="Times New Roman" w:cs="Times New Roman"/>
          <w:color w:val="000000"/>
          <w:sz w:val="28"/>
          <w:lang w:eastAsia="ru-RU"/>
        </w:rPr>
        <w:t>. Постепенно увеличивается доза, организм привыкает, появляется влечение к алкоголю. Различают три стадии алкоголизма. На последней, третьей стадии, происходит распад личности, человек полностью теряет контроль над собой, пьет суррогаты алкоголя, технические жидкости, одеколон, у него могут возникнуть белая горячка, другие алкогольные психозы.</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 xml:space="preserve"> Особенно быстро алкоголизм развивается у женщин. В народе говорят: «Муж пьет - полдома горит, жена пьет - весь дом горит». Женщина-алкоголик теряет все женские черты, в ней погибает даже материнский инстинкт - она престает заботиться о своих детях. Дети и подростки в 3-4 раза быстрее привыкают к алкоголю. Их организм еще слаб, и они быстрее пьянеют от меньшего количества алкоголя.</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b/>
          <w:bCs/>
          <w:color w:val="000000"/>
          <w:sz w:val="28"/>
          <w:lang w:eastAsia="ru-RU"/>
        </w:rPr>
        <w:t xml:space="preserve">III. </w:t>
      </w:r>
      <w:r w:rsidRPr="00205070">
        <w:rPr>
          <w:rFonts w:ascii="Times New Roman" w:eastAsia="Times New Roman" w:hAnsi="Times New Roman" w:cs="Times New Roman"/>
          <w:b/>
          <w:bCs/>
          <w:i/>
          <w:iCs/>
          <w:color w:val="000000"/>
          <w:sz w:val="28"/>
          <w:lang w:eastAsia="ru-RU"/>
        </w:rPr>
        <w:t>Тест «Сможете ли вы устоять»</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8"/>
          <w:lang w:eastAsia="ru-RU"/>
        </w:rPr>
        <w:t>Воспитатель</w:t>
      </w:r>
      <w:r w:rsidRPr="00205070">
        <w:rPr>
          <w:rFonts w:ascii="Times New Roman" w:eastAsia="Times New Roman" w:hAnsi="Times New Roman" w:cs="Times New Roman"/>
          <w:i/>
          <w:iCs/>
          <w:color w:val="000000"/>
          <w:sz w:val="28"/>
          <w:lang w:eastAsia="ru-RU"/>
        </w:rPr>
        <w:t>: </w:t>
      </w:r>
      <w:r w:rsidRPr="00205070">
        <w:rPr>
          <w:rFonts w:ascii="Times New Roman" w:eastAsia="Times New Roman" w:hAnsi="Times New Roman" w:cs="Times New Roman"/>
          <w:color w:val="000000"/>
          <w:sz w:val="28"/>
          <w:lang w:eastAsia="ru-RU"/>
        </w:rPr>
        <w:t>Очень часто даже те учащиеся, кто хорошо знает о вреде алкоголя, наркотиков и курения, часто не умеют сказать «нет», поддаются на уговоры. А теперь давайте проверим, умеете ли вы управлять своими желаниями?</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Выберите один из двух ответов. Отвечать нужно честно, иначе вы ничего о себе не узнаете:</w:t>
      </w:r>
    </w:p>
    <w:p w:rsidR="00205070" w:rsidRPr="00205070" w:rsidRDefault="00205070" w:rsidP="00205070">
      <w:pPr>
        <w:numPr>
          <w:ilvl w:val="0"/>
          <w:numId w:val="2"/>
        </w:num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Можно ли считать, что телевизор является Вашим развлечением? Да. Нет.</w:t>
      </w:r>
    </w:p>
    <w:p w:rsidR="00205070" w:rsidRPr="00205070" w:rsidRDefault="00205070" w:rsidP="00205070">
      <w:pPr>
        <w:numPr>
          <w:ilvl w:val="0"/>
          <w:numId w:val="2"/>
        </w:num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Если бы у Вас была возможность смотреть «мультики» больше 3 часов ежедневно, то делали бы Вы это? Да. Нет.</w:t>
      </w:r>
    </w:p>
    <w:p w:rsidR="00205070" w:rsidRPr="00205070" w:rsidRDefault="00205070" w:rsidP="00205070">
      <w:pPr>
        <w:numPr>
          <w:ilvl w:val="0"/>
          <w:numId w:val="2"/>
        </w:num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Хотели бы Вы попробовать закурить сигарету? Да. Нет.</w:t>
      </w:r>
    </w:p>
    <w:p w:rsidR="00205070" w:rsidRPr="00205070" w:rsidRDefault="00205070" w:rsidP="00205070">
      <w:pPr>
        <w:numPr>
          <w:ilvl w:val="0"/>
          <w:numId w:val="2"/>
        </w:num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Можете ли Вы утром проваляться в постели, даже если Вам необходимо вставать и что-либо делать? Да. Нет.</w:t>
      </w:r>
    </w:p>
    <w:p w:rsidR="00205070" w:rsidRPr="00205070" w:rsidRDefault="00205070" w:rsidP="00205070">
      <w:pPr>
        <w:numPr>
          <w:ilvl w:val="0"/>
          <w:numId w:val="2"/>
        </w:num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Пытались ли Вы попробовать алкогольные напитки? Да. Нет.</w:t>
      </w:r>
    </w:p>
    <w:p w:rsidR="00205070" w:rsidRPr="00205070" w:rsidRDefault="00205070" w:rsidP="00205070">
      <w:pPr>
        <w:numPr>
          <w:ilvl w:val="0"/>
          <w:numId w:val="2"/>
        </w:num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Любите ли Вы уроки физкультуры? Да. Нет.</w:t>
      </w:r>
    </w:p>
    <w:p w:rsidR="00205070" w:rsidRPr="00205070" w:rsidRDefault="00205070" w:rsidP="00205070">
      <w:pPr>
        <w:numPr>
          <w:ilvl w:val="0"/>
          <w:numId w:val="2"/>
        </w:num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Приходилось ли Вам принимать предложения друзей пропустить некоторые уроки или целые учебные дни? Да. Нет.</w:t>
      </w:r>
    </w:p>
    <w:p w:rsidR="00205070" w:rsidRPr="00205070" w:rsidRDefault="00205070" w:rsidP="00205070">
      <w:pPr>
        <w:numPr>
          <w:ilvl w:val="0"/>
          <w:numId w:val="2"/>
        </w:num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Умеете ли Вы не повторять своих ошибок? Да. Нет.</w:t>
      </w:r>
    </w:p>
    <w:p w:rsidR="00205070" w:rsidRPr="00205070" w:rsidRDefault="00205070" w:rsidP="00205070">
      <w:pPr>
        <w:numPr>
          <w:ilvl w:val="0"/>
          <w:numId w:val="2"/>
        </w:num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lastRenderedPageBreak/>
        <w:t>Если бы подвыпивший человек предложил Вам прямо на улице коробку конфет, взяли бы Вы её? Да. Нет.</w:t>
      </w:r>
    </w:p>
    <w:p w:rsidR="00205070" w:rsidRPr="00205070" w:rsidRDefault="00205070" w:rsidP="00205070">
      <w:pPr>
        <w:numPr>
          <w:ilvl w:val="0"/>
          <w:numId w:val="2"/>
        </w:num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Сумели бы Вы отказаться от предложения поиграть в игровые автоматы из-за того, что не сделаны уроки? Да. Нет.</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Теперь подсчитайте баллы с учетом таблицы.</w:t>
      </w:r>
    </w:p>
    <w:tbl>
      <w:tblPr>
        <w:tblW w:w="7671" w:type="dxa"/>
        <w:shd w:val="clear" w:color="auto" w:fill="FFFFFF"/>
        <w:tblCellMar>
          <w:top w:w="15" w:type="dxa"/>
          <w:left w:w="15" w:type="dxa"/>
          <w:bottom w:w="15" w:type="dxa"/>
          <w:right w:w="15" w:type="dxa"/>
        </w:tblCellMar>
        <w:tblLook w:val="04A0"/>
      </w:tblPr>
      <w:tblGrid>
        <w:gridCol w:w="1009"/>
        <w:gridCol w:w="708"/>
        <w:gridCol w:w="709"/>
        <w:gridCol w:w="567"/>
        <w:gridCol w:w="709"/>
        <w:gridCol w:w="567"/>
        <w:gridCol w:w="567"/>
        <w:gridCol w:w="567"/>
        <w:gridCol w:w="709"/>
        <w:gridCol w:w="708"/>
        <w:gridCol w:w="851"/>
      </w:tblGrid>
      <w:tr w:rsidR="00205070" w:rsidRPr="00205070" w:rsidTr="00205070">
        <w:tc>
          <w:tcPr>
            <w:tcW w:w="100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6</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10</w:t>
            </w:r>
          </w:p>
        </w:tc>
      </w:tr>
      <w:tr w:rsidR="00205070" w:rsidRPr="00205070" w:rsidTr="00205070">
        <w:tc>
          <w:tcPr>
            <w:tcW w:w="100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Да</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Нет</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hideMark/>
          </w:tcPr>
          <w:p w:rsidR="00205070" w:rsidRPr="00205070" w:rsidRDefault="00205070" w:rsidP="00205070">
            <w:pPr>
              <w:spacing w:after="0" w:line="240" w:lineRule="auto"/>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w:t>
            </w:r>
          </w:p>
          <w:p w:rsidR="00205070" w:rsidRPr="00205070" w:rsidRDefault="00205070" w:rsidP="00205070">
            <w:pPr>
              <w:spacing w:after="0" w:line="0" w:lineRule="atLeast"/>
              <w:jc w:val="center"/>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5</w:t>
            </w:r>
          </w:p>
        </w:tc>
      </w:tr>
    </w:tbl>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ЕСЛИ У ВАС:</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0-15 баллов</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Вы умеете управлять своими желаниями. Вы любите получать удовольствия. Но в нужный момент Вы в состоянии ронять, что удовольствие ради удовольствия может принести вред, помешать Вашим планам, Вашим отношениям с родителями, учителями. У Вас впереди интересная жизнь, полная настоящих удовольствий.</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(20- 40 баллов)</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Ваша «зона удовольствий» нередко Вас подводит. Вы, быть может, и хотели бы лучше управлять своими желаниями, но это не всегда получается. Не хватает силы воли. Вы много времени теряете зря. Вы стремитесь к сиюминутным удовольствиям. Из-за этого Вы можете потерять много приятного в будущем. Рекомендуем быть настороже – слишком дорогой может оказаться цена сомнительного удовольствия.</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45 и более баллов</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ВНИМАНИЕ!</w:t>
      </w:r>
    </w:p>
    <w:p w:rsidR="00205070" w:rsidRPr="00205070" w:rsidRDefault="0020507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Вы буквально заражены на получение всяческих удовольствий. Вы не в состоянии правильно оценивать свои действия.</w:t>
      </w:r>
    </w:p>
    <w:p w:rsidR="00B977D0" w:rsidRDefault="00205070" w:rsidP="00205070">
      <w:pPr>
        <w:shd w:val="clear" w:color="auto" w:fill="FFFFFF"/>
        <w:spacing w:after="0" w:line="240" w:lineRule="auto"/>
        <w:rPr>
          <w:rFonts w:ascii="Times New Roman" w:eastAsia="Times New Roman" w:hAnsi="Times New Roman" w:cs="Times New Roman"/>
          <w:b/>
          <w:bCs/>
          <w:color w:val="000000"/>
          <w:sz w:val="28"/>
          <w:lang w:eastAsia="ru-RU"/>
        </w:rPr>
      </w:pPr>
      <w:r w:rsidRPr="00205070">
        <w:rPr>
          <w:rFonts w:ascii="Times New Roman" w:eastAsia="Times New Roman" w:hAnsi="Times New Roman" w:cs="Times New Roman"/>
          <w:color w:val="000000"/>
          <w:sz w:val="28"/>
          <w:lang w:eastAsia="ru-RU"/>
        </w:rPr>
        <w:t>Пожалуйста, просуммируйте полученные баллы и задумайтесь над своими результатами.</w:t>
      </w:r>
      <w:r w:rsidR="00B977D0" w:rsidRPr="00B977D0">
        <w:rPr>
          <w:rFonts w:ascii="Times New Roman" w:eastAsia="Times New Roman" w:hAnsi="Times New Roman" w:cs="Times New Roman"/>
          <w:b/>
          <w:bCs/>
          <w:color w:val="000000"/>
          <w:sz w:val="28"/>
          <w:lang w:eastAsia="ru-RU"/>
        </w:rPr>
        <w:t xml:space="preserve"> </w:t>
      </w:r>
    </w:p>
    <w:p w:rsidR="00205070" w:rsidRPr="00205070" w:rsidRDefault="00B977D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b/>
          <w:bCs/>
          <w:color w:val="000000"/>
          <w:sz w:val="28"/>
          <w:lang w:eastAsia="ru-RU"/>
        </w:rPr>
        <w:t>IV. </w:t>
      </w:r>
      <w:r w:rsidR="00205070" w:rsidRPr="00205070">
        <w:rPr>
          <w:rFonts w:ascii="Times New Roman" w:eastAsia="Times New Roman" w:hAnsi="Times New Roman" w:cs="Times New Roman"/>
          <w:b/>
          <w:bCs/>
          <w:color w:val="000000"/>
          <w:sz w:val="28"/>
          <w:lang w:eastAsia="ru-RU"/>
        </w:rPr>
        <w:t>Упражнение «Умей сказать "нет"»</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 xml:space="preserve">Дебаты - это хорошая тренировка в умении отстаивать свою позицию, защищать свою точку зрения. Это умение очень пригодится, когда нужно будет удержать себя от алкоголя. Большинство людей начали употреблять алкогольные напитки под влиянием других. Им не хотелось пробовать, и ощущения были малоприятные, но все-таки они поддавались на уговоры и принимали алкоголь. Почему же они так себя вели? Да потому, что боялись показаться слабыми, отсталыми, несовременными, боялись, что их будут считать </w:t>
      </w:r>
      <w:proofErr w:type="spellStart"/>
      <w:r w:rsidRPr="00205070">
        <w:rPr>
          <w:rFonts w:ascii="Times New Roman" w:eastAsia="Times New Roman" w:hAnsi="Times New Roman" w:cs="Times New Roman"/>
          <w:color w:val="000000"/>
          <w:sz w:val="28"/>
          <w:lang w:eastAsia="ru-RU"/>
        </w:rPr>
        <w:t>дураками</w:t>
      </w:r>
      <w:proofErr w:type="spellEnd"/>
      <w:r w:rsidRPr="00205070">
        <w:rPr>
          <w:rFonts w:ascii="Times New Roman" w:eastAsia="Times New Roman" w:hAnsi="Times New Roman" w:cs="Times New Roman"/>
          <w:color w:val="000000"/>
          <w:sz w:val="28"/>
          <w:lang w:eastAsia="ru-RU"/>
        </w:rPr>
        <w:t xml:space="preserve">. На этой слабости и играют те, кто предлагает зелье. Значит, нужно показать им, что ты не боишься, что ты умнее и сильнее их. Нужно просто сказать: «Да, я боюсь за свое здоровье, да, я маменькин сынок, да, я еще маленький, да, я </w:t>
      </w:r>
      <w:proofErr w:type="spellStart"/>
      <w:r w:rsidRPr="00205070">
        <w:rPr>
          <w:rFonts w:ascii="Times New Roman" w:eastAsia="Times New Roman" w:hAnsi="Times New Roman" w:cs="Times New Roman"/>
          <w:color w:val="000000"/>
          <w:sz w:val="28"/>
          <w:lang w:eastAsia="ru-RU"/>
        </w:rPr>
        <w:t>дурак</w:t>
      </w:r>
      <w:proofErr w:type="spellEnd"/>
      <w:r w:rsidRPr="00205070">
        <w:rPr>
          <w:rFonts w:ascii="Times New Roman" w:eastAsia="Times New Roman" w:hAnsi="Times New Roman" w:cs="Times New Roman"/>
          <w:color w:val="000000"/>
          <w:sz w:val="28"/>
          <w:lang w:eastAsia="ru-RU"/>
        </w:rPr>
        <w:t xml:space="preserve">». Или же повторять одну и ту же фразу: «Спасибо, нет». И это выбьет из рук манипуляторов их оружие. Они поймут, что вас не запугать, и вы действительно самостоятельный, сильный человек. Сейчас мы потренируемся в умении говорить «нет». [Имя, фамилия) будет </w:t>
      </w:r>
      <w:r w:rsidRPr="00205070">
        <w:rPr>
          <w:rFonts w:ascii="Times New Roman" w:eastAsia="Times New Roman" w:hAnsi="Times New Roman" w:cs="Times New Roman"/>
          <w:color w:val="000000"/>
          <w:sz w:val="28"/>
          <w:lang w:eastAsia="ru-RU"/>
        </w:rPr>
        <w:lastRenderedPageBreak/>
        <w:t xml:space="preserve">играть роль </w:t>
      </w:r>
      <w:proofErr w:type="gramStart"/>
      <w:r w:rsidRPr="00205070">
        <w:rPr>
          <w:rFonts w:ascii="Times New Roman" w:eastAsia="Times New Roman" w:hAnsi="Times New Roman" w:cs="Times New Roman"/>
          <w:color w:val="000000"/>
          <w:sz w:val="28"/>
          <w:lang w:eastAsia="ru-RU"/>
        </w:rPr>
        <w:t>провокатора</w:t>
      </w:r>
      <w:proofErr w:type="gramEnd"/>
      <w:r w:rsidRPr="00205070">
        <w:rPr>
          <w:rFonts w:ascii="Times New Roman" w:eastAsia="Times New Roman" w:hAnsi="Times New Roman" w:cs="Times New Roman"/>
          <w:color w:val="000000"/>
          <w:sz w:val="28"/>
          <w:lang w:eastAsia="ru-RU"/>
        </w:rPr>
        <w:t xml:space="preserve"> и предлагать вам выпивку. Кто хочет испытать себя и отказать провокатору?</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(Дети поднимают руки, выходят к доске.)</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Помните, что нужно говорить? Покажите, что вы не боитесь.</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(Провокатор со стаканом подходит к детям, предлагает выпить, дети отвечают отказом.)</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Фразы для провокации:</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 Ну что, слабо? Боишься выпить?</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 Пей! Или ты у нас маменькин сынок?</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 Выпей! Ты уже не маленький!</w:t>
      </w:r>
    </w:p>
    <w:p w:rsidR="00205070" w:rsidRPr="00205070" w:rsidRDefault="00205070" w:rsidP="00B977D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 Не будешь пить? Значит, ты просто тормоз!</w:t>
      </w:r>
    </w:p>
    <w:p w:rsidR="00205070" w:rsidRPr="00205070" w:rsidRDefault="00B977D0" w:rsidP="00205070">
      <w:pPr>
        <w:shd w:val="clear" w:color="auto" w:fill="FFFFFF"/>
        <w:spacing w:after="0" w:line="240" w:lineRule="auto"/>
        <w:ind w:firstLine="374"/>
        <w:jc w:val="both"/>
        <w:rPr>
          <w:rFonts w:ascii="Calibri" w:eastAsia="Times New Roman" w:hAnsi="Calibri" w:cs="Calibri"/>
          <w:color w:val="000000"/>
          <w:lang w:eastAsia="ru-RU"/>
        </w:rPr>
      </w:pPr>
      <w:r w:rsidRPr="00B977D0">
        <w:rPr>
          <w:rFonts w:ascii="Times New Roman" w:eastAsia="Times New Roman" w:hAnsi="Times New Roman" w:cs="Times New Roman"/>
          <w:b/>
          <w:color w:val="000000"/>
          <w:sz w:val="28"/>
          <w:lang w:eastAsia="ru-RU"/>
        </w:rPr>
        <w:t>Воспитатель:</w:t>
      </w:r>
      <w:r w:rsidR="00205070" w:rsidRPr="00205070">
        <w:rPr>
          <w:rFonts w:ascii="Times New Roman" w:eastAsia="Times New Roman" w:hAnsi="Times New Roman" w:cs="Times New Roman"/>
          <w:color w:val="000000"/>
          <w:sz w:val="28"/>
          <w:lang w:eastAsia="ru-RU"/>
        </w:rPr>
        <w:t xml:space="preserve"> Но самый лучший способ избежать таких провокаций - не ходить туда, где предлагают выпить.</w:t>
      </w:r>
    </w:p>
    <w:p w:rsidR="00205070" w:rsidRPr="00205070" w:rsidRDefault="00B977D0" w:rsidP="0020507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     </w:t>
      </w:r>
      <w:r w:rsidRPr="00205070">
        <w:rPr>
          <w:rFonts w:ascii="Times New Roman" w:eastAsia="Times New Roman" w:hAnsi="Times New Roman" w:cs="Times New Roman"/>
          <w:b/>
          <w:bCs/>
          <w:color w:val="000000"/>
          <w:sz w:val="28"/>
          <w:lang w:eastAsia="ru-RU"/>
        </w:rPr>
        <w:t xml:space="preserve">V. </w:t>
      </w:r>
      <w:r w:rsidR="00205070" w:rsidRPr="00205070">
        <w:rPr>
          <w:rFonts w:ascii="Times New Roman" w:eastAsia="Times New Roman" w:hAnsi="Times New Roman" w:cs="Times New Roman"/>
          <w:b/>
          <w:bCs/>
          <w:color w:val="000000"/>
          <w:sz w:val="28"/>
          <w:lang w:eastAsia="ru-RU"/>
        </w:rPr>
        <w:t xml:space="preserve"> Заключительное слово</w:t>
      </w:r>
    </w:p>
    <w:p w:rsidR="00205070" w:rsidRPr="00205070" w:rsidRDefault="00205070" w:rsidP="00205070">
      <w:pPr>
        <w:shd w:val="clear" w:color="auto" w:fill="FFFFFF"/>
        <w:spacing w:after="0" w:line="240" w:lineRule="auto"/>
        <w:ind w:firstLine="374"/>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 xml:space="preserve"> «</w:t>
      </w:r>
      <w:proofErr w:type="gramStart"/>
      <w:r w:rsidRPr="00205070">
        <w:rPr>
          <w:rFonts w:ascii="Times New Roman" w:eastAsia="Times New Roman" w:hAnsi="Times New Roman" w:cs="Times New Roman"/>
          <w:color w:val="000000"/>
          <w:sz w:val="28"/>
          <w:lang w:eastAsia="ru-RU"/>
        </w:rPr>
        <w:t>Хмельное</w:t>
      </w:r>
      <w:proofErr w:type="gramEnd"/>
      <w:r w:rsidRPr="00205070">
        <w:rPr>
          <w:rFonts w:ascii="Times New Roman" w:eastAsia="Times New Roman" w:hAnsi="Times New Roman" w:cs="Times New Roman"/>
          <w:color w:val="000000"/>
          <w:sz w:val="28"/>
          <w:lang w:eastAsia="ru-RU"/>
        </w:rPr>
        <w:t xml:space="preserve"> всегда протягивает нам руку, когда мы терпим неудачу, когда мы слабеем, когда мы утомлены, и указывает чрезвычайно легкий выход из создавшегося положения. Но обещания эти ложны: обманчив душевный подъем, физическая сила, которую оно обещает, призрачна; под влиянием хмельного мы теряем истинное представление о ценности вещей». Так писал об алкоголе американский писатель Джек Лондон. У людей всегда имеются проблемы, но алкоголь и другие наркотики их не разрешают, а скорее порождают новые. Не наркотики разрешают проблемы, а люди! Я от всей души желаю вам научиться самим решать свои проблемы и не искать легких путей.</w:t>
      </w:r>
    </w:p>
    <w:p w:rsidR="00205070" w:rsidRPr="00205070" w:rsidRDefault="00B977D0" w:rsidP="00205070">
      <w:pPr>
        <w:shd w:val="clear" w:color="auto" w:fill="FFFFFF"/>
        <w:spacing w:after="0" w:line="240" w:lineRule="auto"/>
        <w:rPr>
          <w:rFonts w:ascii="Calibri" w:eastAsia="Times New Roman" w:hAnsi="Calibri" w:cs="Calibri"/>
          <w:color w:val="000000"/>
          <w:lang w:eastAsia="ru-RU"/>
        </w:rPr>
      </w:pPr>
      <w:r w:rsidRPr="00205070">
        <w:rPr>
          <w:rFonts w:ascii="Times New Roman" w:eastAsia="Times New Roman" w:hAnsi="Times New Roman" w:cs="Times New Roman"/>
          <w:b/>
          <w:bCs/>
          <w:color w:val="000000"/>
          <w:sz w:val="28"/>
          <w:lang w:eastAsia="ru-RU"/>
        </w:rPr>
        <w:t>VI.</w:t>
      </w:r>
      <w:r w:rsidRPr="00B977D0">
        <w:rPr>
          <w:rFonts w:ascii="Times New Roman" w:eastAsia="Times New Roman" w:hAnsi="Times New Roman" w:cs="Times New Roman"/>
          <w:b/>
          <w:bCs/>
          <w:color w:val="000000"/>
          <w:sz w:val="28"/>
          <w:lang w:eastAsia="ru-RU"/>
        </w:rPr>
        <w:t xml:space="preserve"> </w:t>
      </w:r>
      <w:r w:rsidR="00205070" w:rsidRPr="00205070">
        <w:rPr>
          <w:rFonts w:ascii="Times New Roman" w:eastAsia="Times New Roman" w:hAnsi="Times New Roman" w:cs="Times New Roman"/>
          <w:b/>
          <w:bCs/>
          <w:color w:val="000000"/>
          <w:sz w:val="28"/>
          <w:lang w:eastAsia="ru-RU"/>
        </w:rPr>
        <w:t>Подведение итогов</w:t>
      </w:r>
    </w:p>
    <w:p w:rsidR="00205070" w:rsidRPr="00205070" w:rsidRDefault="00205070" w:rsidP="00B977D0">
      <w:pPr>
        <w:shd w:val="clear" w:color="auto" w:fill="FFFFFF"/>
        <w:spacing w:after="0" w:line="240" w:lineRule="auto"/>
        <w:jc w:val="both"/>
        <w:rPr>
          <w:rFonts w:ascii="Calibri" w:eastAsia="Times New Roman" w:hAnsi="Calibri" w:cs="Calibri"/>
          <w:color w:val="000000"/>
          <w:lang w:eastAsia="ru-RU"/>
        </w:rPr>
      </w:pPr>
      <w:r w:rsidRPr="00205070">
        <w:rPr>
          <w:rFonts w:ascii="Times New Roman" w:eastAsia="Times New Roman" w:hAnsi="Times New Roman" w:cs="Times New Roman"/>
          <w:color w:val="000000"/>
          <w:sz w:val="28"/>
          <w:lang w:eastAsia="ru-RU"/>
        </w:rPr>
        <w:t xml:space="preserve"> Что нового вы узнали сегодня? Изменилось ли ваше отношение к алкоголю? Сможете ли вы устоять, когда будут предлагать выпивку? (Ответы детей.)</w:t>
      </w:r>
    </w:p>
    <w:p w:rsidR="00205070" w:rsidRDefault="00205070"/>
    <w:sectPr w:rsidR="00205070" w:rsidSect="00010E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231A0"/>
    <w:multiLevelType w:val="multilevel"/>
    <w:tmpl w:val="08ECA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E4618A"/>
    <w:multiLevelType w:val="multilevel"/>
    <w:tmpl w:val="5B50A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0D7264"/>
    <w:multiLevelType w:val="multilevel"/>
    <w:tmpl w:val="71AC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123715"/>
    <w:multiLevelType w:val="multilevel"/>
    <w:tmpl w:val="DACC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0E0F2E"/>
    <w:multiLevelType w:val="multilevel"/>
    <w:tmpl w:val="1B9A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5B4BEB"/>
    <w:multiLevelType w:val="multilevel"/>
    <w:tmpl w:val="6CD6CD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B42460"/>
    <w:multiLevelType w:val="multilevel"/>
    <w:tmpl w:val="79682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5070"/>
    <w:rsid w:val="000023C2"/>
    <w:rsid w:val="00004BDC"/>
    <w:rsid w:val="00005C37"/>
    <w:rsid w:val="00007C08"/>
    <w:rsid w:val="00010A85"/>
    <w:rsid w:val="00010B5C"/>
    <w:rsid w:val="00010EFD"/>
    <w:rsid w:val="00012A1D"/>
    <w:rsid w:val="0001447E"/>
    <w:rsid w:val="000205C4"/>
    <w:rsid w:val="000241EC"/>
    <w:rsid w:val="000267D4"/>
    <w:rsid w:val="00032D77"/>
    <w:rsid w:val="00033676"/>
    <w:rsid w:val="00035FDD"/>
    <w:rsid w:val="000414C1"/>
    <w:rsid w:val="000433C5"/>
    <w:rsid w:val="000531D2"/>
    <w:rsid w:val="00060775"/>
    <w:rsid w:val="000648AE"/>
    <w:rsid w:val="00066F37"/>
    <w:rsid w:val="00067175"/>
    <w:rsid w:val="00073256"/>
    <w:rsid w:val="00084621"/>
    <w:rsid w:val="00090062"/>
    <w:rsid w:val="00091DCA"/>
    <w:rsid w:val="00092126"/>
    <w:rsid w:val="00096644"/>
    <w:rsid w:val="00097A4D"/>
    <w:rsid w:val="000A266D"/>
    <w:rsid w:val="000B31F5"/>
    <w:rsid w:val="000B3A87"/>
    <w:rsid w:val="000B3E61"/>
    <w:rsid w:val="000B4AFF"/>
    <w:rsid w:val="000B5248"/>
    <w:rsid w:val="000B58E4"/>
    <w:rsid w:val="000C182F"/>
    <w:rsid w:val="000C424F"/>
    <w:rsid w:val="000C449C"/>
    <w:rsid w:val="000C6024"/>
    <w:rsid w:val="000D00A6"/>
    <w:rsid w:val="000D129E"/>
    <w:rsid w:val="000D73CB"/>
    <w:rsid w:val="000E2206"/>
    <w:rsid w:val="000E39CB"/>
    <w:rsid w:val="000E52BE"/>
    <w:rsid w:val="000F7A44"/>
    <w:rsid w:val="001056E9"/>
    <w:rsid w:val="0011682A"/>
    <w:rsid w:val="00123445"/>
    <w:rsid w:val="00125649"/>
    <w:rsid w:val="00134D07"/>
    <w:rsid w:val="00136028"/>
    <w:rsid w:val="0014212D"/>
    <w:rsid w:val="00150691"/>
    <w:rsid w:val="001523B6"/>
    <w:rsid w:val="0015250E"/>
    <w:rsid w:val="00153105"/>
    <w:rsid w:val="001540C7"/>
    <w:rsid w:val="00154169"/>
    <w:rsid w:val="00154AAF"/>
    <w:rsid w:val="00156EEC"/>
    <w:rsid w:val="00160DFD"/>
    <w:rsid w:val="00165033"/>
    <w:rsid w:val="00171A9D"/>
    <w:rsid w:val="00173773"/>
    <w:rsid w:val="00187843"/>
    <w:rsid w:val="00187B3B"/>
    <w:rsid w:val="00193E8D"/>
    <w:rsid w:val="0019458F"/>
    <w:rsid w:val="001947CA"/>
    <w:rsid w:val="001964EE"/>
    <w:rsid w:val="00197571"/>
    <w:rsid w:val="001A0159"/>
    <w:rsid w:val="001A53A2"/>
    <w:rsid w:val="001A5D37"/>
    <w:rsid w:val="001A63ED"/>
    <w:rsid w:val="001B0D11"/>
    <w:rsid w:val="001B0F3B"/>
    <w:rsid w:val="001B5D60"/>
    <w:rsid w:val="001B6DDE"/>
    <w:rsid w:val="001C3850"/>
    <w:rsid w:val="001C4FC1"/>
    <w:rsid w:val="001D1847"/>
    <w:rsid w:val="001D2319"/>
    <w:rsid w:val="001D61DB"/>
    <w:rsid w:val="001E10D8"/>
    <w:rsid w:val="001F0F5B"/>
    <w:rsid w:val="001F118B"/>
    <w:rsid w:val="001F46F8"/>
    <w:rsid w:val="00203CB2"/>
    <w:rsid w:val="00204856"/>
    <w:rsid w:val="00204B7D"/>
    <w:rsid w:val="00205070"/>
    <w:rsid w:val="00214500"/>
    <w:rsid w:val="00217488"/>
    <w:rsid w:val="002266B4"/>
    <w:rsid w:val="00226F68"/>
    <w:rsid w:val="00231832"/>
    <w:rsid w:val="0023712C"/>
    <w:rsid w:val="00237C88"/>
    <w:rsid w:val="00242989"/>
    <w:rsid w:val="0024564C"/>
    <w:rsid w:val="00245C3C"/>
    <w:rsid w:val="002470BB"/>
    <w:rsid w:val="002507E8"/>
    <w:rsid w:val="00257C65"/>
    <w:rsid w:val="00260FB4"/>
    <w:rsid w:val="00282CA0"/>
    <w:rsid w:val="00283852"/>
    <w:rsid w:val="0028629B"/>
    <w:rsid w:val="00287B26"/>
    <w:rsid w:val="0029039F"/>
    <w:rsid w:val="002905B1"/>
    <w:rsid w:val="00291574"/>
    <w:rsid w:val="0029332E"/>
    <w:rsid w:val="002A2EF1"/>
    <w:rsid w:val="002A4855"/>
    <w:rsid w:val="002A5AA3"/>
    <w:rsid w:val="002A6DCA"/>
    <w:rsid w:val="002B036A"/>
    <w:rsid w:val="002B082F"/>
    <w:rsid w:val="002B0D72"/>
    <w:rsid w:val="002B1401"/>
    <w:rsid w:val="002B39BF"/>
    <w:rsid w:val="002B6175"/>
    <w:rsid w:val="002C498F"/>
    <w:rsid w:val="002C6A79"/>
    <w:rsid w:val="002E1ABA"/>
    <w:rsid w:val="002E576B"/>
    <w:rsid w:val="002E69DE"/>
    <w:rsid w:val="00303CE5"/>
    <w:rsid w:val="00306DB0"/>
    <w:rsid w:val="003079E1"/>
    <w:rsid w:val="00313A87"/>
    <w:rsid w:val="00315734"/>
    <w:rsid w:val="003170AC"/>
    <w:rsid w:val="00317DC6"/>
    <w:rsid w:val="00321C5E"/>
    <w:rsid w:val="00322247"/>
    <w:rsid w:val="00323AE9"/>
    <w:rsid w:val="00326781"/>
    <w:rsid w:val="00327494"/>
    <w:rsid w:val="00330E62"/>
    <w:rsid w:val="003333E5"/>
    <w:rsid w:val="0033622C"/>
    <w:rsid w:val="00337CD4"/>
    <w:rsid w:val="003409E3"/>
    <w:rsid w:val="00347FE1"/>
    <w:rsid w:val="00361A91"/>
    <w:rsid w:val="00362424"/>
    <w:rsid w:val="00363513"/>
    <w:rsid w:val="00365EAE"/>
    <w:rsid w:val="003738B0"/>
    <w:rsid w:val="00375571"/>
    <w:rsid w:val="003779BE"/>
    <w:rsid w:val="00384156"/>
    <w:rsid w:val="003954C2"/>
    <w:rsid w:val="00396E94"/>
    <w:rsid w:val="003A2A4F"/>
    <w:rsid w:val="003A427A"/>
    <w:rsid w:val="003B0F24"/>
    <w:rsid w:val="003B1122"/>
    <w:rsid w:val="003D1EC6"/>
    <w:rsid w:val="003D30E8"/>
    <w:rsid w:val="003D4058"/>
    <w:rsid w:val="003D508A"/>
    <w:rsid w:val="003D651E"/>
    <w:rsid w:val="003D6C49"/>
    <w:rsid w:val="003E3CF1"/>
    <w:rsid w:val="003E4277"/>
    <w:rsid w:val="003E42B0"/>
    <w:rsid w:val="003E4954"/>
    <w:rsid w:val="003E4AA3"/>
    <w:rsid w:val="003F0C5D"/>
    <w:rsid w:val="003F1873"/>
    <w:rsid w:val="003F1F77"/>
    <w:rsid w:val="00403DEE"/>
    <w:rsid w:val="00404A9B"/>
    <w:rsid w:val="00404EB8"/>
    <w:rsid w:val="0040649E"/>
    <w:rsid w:val="004130EE"/>
    <w:rsid w:val="0041520E"/>
    <w:rsid w:val="0042297C"/>
    <w:rsid w:val="00423375"/>
    <w:rsid w:val="00423EAE"/>
    <w:rsid w:val="00431363"/>
    <w:rsid w:val="004372B2"/>
    <w:rsid w:val="00440387"/>
    <w:rsid w:val="00440EB4"/>
    <w:rsid w:val="00441872"/>
    <w:rsid w:val="0044190D"/>
    <w:rsid w:val="00444905"/>
    <w:rsid w:val="004454AB"/>
    <w:rsid w:val="00445B66"/>
    <w:rsid w:val="0044655A"/>
    <w:rsid w:val="00446FB8"/>
    <w:rsid w:val="004547B2"/>
    <w:rsid w:val="0045772E"/>
    <w:rsid w:val="00460925"/>
    <w:rsid w:val="004616DC"/>
    <w:rsid w:val="00462151"/>
    <w:rsid w:val="004645A0"/>
    <w:rsid w:val="00470AAF"/>
    <w:rsid w:val="00472825"/>
    <w:rsid w:val="00472E3E"/>
    <w:rsid w:val="00477BFC"/>
    <w:rsid w:val="00480811"/>
    <w:rsid w:val="004829F5"/>
    <w:rsid w:val="00482C61"/>
    <w:rsid w:val="004842C7"/>
    <w:rsid w:val="00485F3D"/>
    <w:rsid w:val="004955B0"/>
    <w:rsid w:val="004A3D45"/>
    <w:rsid w:val="004B160E"/>
    <w:rsid w:val="004B2B10"/>
    <w:rsid w:val="004B486A"/>
    <w:rsid w:val="004C0DA8"/>
    <w:rsid w:val="004C18F7"/>
    <w:rsid w:val="004C1C22"/>
    <w:rsid w:val="004C6098"/>
    <w:rsid w:val="004D52FE"/>
    <w:rsid w:val="004E020B"/>
    <w:rsid w:val="004E0578"/>
    <w:rsid w:val="004E389A"/>
    <w:rsid w:val="004F10B5"/>
    <w:rsid w:val="0050056F"/>
    <w:rsid w:val="00502A3B"/>
    <w:rsid w:val="00504BB2"/>
    <w:rsid w:val="005104E8"/>
    <w:rsid w:val="00511CEA"/>
    <w:rsid w:val="00512A30"/>
    <w:rsid w:val="005230CF"/>
    <w:rsid w:val="00524398"/>
    <w:rsid w:val="00525BF3"/>
    <w:rsid w:val="00526B0B"/>
    <w:rsid w:val="00530C05"/>
    <w:rsid w:val="00531E8D"/>
    <w:rsid w:val="005332FC"/>
    <w:rsid w:val="00541957"/>
    <w:rsid w:val="005431A2"/>
    <w:rsid w:val="00545481"/>
    <w:rsid w:val="0054771D"/>
    <w:rsid w:val="00550132"/>
    <w:rsid w:val="00560018"/>
    <w:rsid w:val="00566EC4"/>
    <w:rsid w:val="00566FDE"/>
    <w:rsid w:val="00571C0A"/>
    <w:rsid w:val="005723B4"/>
    <w:rsid w:val="005739DE"/>
    <w:rsid w:val="00574556"/>
    <w:rsid w:val="00574C45"/>
    <w:rsid w:val="0057676F"/>
    <w:rsid w:val="00577954"/>
    <w:rsid w:val="00587E85"/>
    <w:rsid w:val="00594FCF"/>
    <w:rsid w:val="005952C1"/>
    <w:rsid w:val="005959E7"/>
    <w:rsid w:val="00595F09"/>
    <w:rsid w:val="00596102"/>
    <w:rsid w:val="005A65C3"/>
    <w:rsid w:val="005B330C"/>
    <w:rsid w:val="005B39BE"/>
    <w:rsid w:val="005B54E9"/>
    <w:rsid w:val="005B788A"/>
    <w:rsid w:val="005C08E3"/>
    <w:rsid w:val="005C19E2"/>
    <w:rsid w:val="005C40F6"/>
    <w:rsid w:val="005C5919"/>
    <w:rsid w:val="005C5C86"/>
    <w:rsid w:val="005D1571"/>
    <w:rsid w:val="005D6A1F"/>
    <w:rsid w:val="005D7E5A"/>
    <w:rsid w:val="005F3D63"/>
    <w:rsid w:val="005F6A5F"/>
    <w:rsid w:val="006025FA"/>
    <w:rsid w:val="00602F08"/>
    <w:rsid w:val="006063A1"/>
    <w:rsid w:val="00610C37"/>
    <w:rsid w:val="00616CB4"/>
    <w:rsid w:val="00623EF0"/>
    <w:rsid w:val="00624488"/>
    <w:rsid w:val="0062454A"/>
    <w:rsid w:val="00625A49"/>
    <w:rsid w:val="00627C39"/>
    <w:rsid w:val="00633AAC"/>
    <w:rsid w:val="00637851"/>
    <w:rsid w:val="006413B2"/>
    <w:rsid w:val="00644D5A"/>
    <w:rsid w:val="00645017"/>
    <w:rsid w:val="00652316"/>
    <w:rsid w:val="00654DDD"/>
    <w:rsid w:val="00661F59"/>
    <w:rsid w:val="006660A2"/>
    <w:rsid w:val="0067138E"/>
    <w:rsid w:val="006757EB"/>
    <w:rsid w:val="0068111B"/>
    <w:rsid w:val="00681690"/>
    <w:rsid w:val="00681826"/>
    <w:rsid w:val="00685EDC"/>
    <w:rsid w:val="006912C5"/>
    <w:rsid w:val="00691A41"/>
    <w:rsid w:val="00691FA6"/>
    <w:rsid w:val="006923D3"/>
    <w:rsid w:val="006A1977"/>
    <w:rsid w:val="006B299B"/>
    <w:rsid w:val="006B36B9"/>
    <w:rsid w:val="006B73FB"/>
    <w:rsid w:val="006C00F0"/>
    <w:rsid w:val="006C5E64"/>
    <w:rsid w:val="006C67AC"/>
    <w:rsid w:val="006D6711"/>
    <w:rsid w:val="006D7896"/>
    <w:rsid w:val="006D78AE"/>
    <w:rsid w:val="006E01EB"/>
    <w:rsid w:val="006E2950"/>
    <w:rsid w:val="006E5073"/>
    <w:rsid w:val="006E7876"/>
    <w:rsid w:val="007003B4"/>
    <w:rsid w:val="00700442"/>
    <w:rsid w:val="007017CA"/>
    <w:rsid w:val="007038E1"/>
    <w:rsid w:val="00704532"/>
    <w:rsid w:val="00705DB0"/>
    <w:rsid w:val="00714BCD"/>
    <w:rsid w:val="0072100A"/>
    <w:rsid w:val="00722AC8"/>
    <w:rsid w:val="00722BF6"/>
    <w:rsid w:val="00727FCE"/>
    <w:rsid w:val="00727FF1"/>
    <w:rsid w:val="00733356"/>
    <w:rsid w:val="00741278"/>
    <w:rsid w:val="00744EA4"/>
    <w:rsid w:val="00746505"/>
    <w:rsid w:val="00753B54"/>
    <w:rsid w:val="00762FD1"/>
    <w:rsid w:val="00767AD8"/>
    <w:rsid w:val="007747DF"/>
    <w:rsid w:val="007805F1"/>
    <w:rsid w:val="007907EC"/>
    <w:rsid w:val="00792F9A"/>
    <w:rsid w:val="00795F06"/>
    <w:rsid w:val="00796DCC"/>
    <w:rsid w:val="007A1324"/>
    <w:rsid w:val="007A546B"/>
    <w:rsid w:val="007B3147"/>
    <w:rsid w:val="007B3232"/>
    <w:rsid w:val="007B38AD"/>
    <w:rsid w:val="007B7CC0"/>
    <w:rsid w:val="007C1727"/>
    <w:rsid w:val="007C2776"/>
    <w:rsid w:val="007C3F45"/>
    <w:rsid w:val="007C59A1"/>
    <w:rsid w:val="007D060F"/>
    <w:rsid w:val="007D2100"/>
    <w:rsid w:val="007D22B3"/>
    <w:rsid w:val="007D2B87"/>
    <w:rsid w:val="007D49E8"/>
    <w:rsid w:val="007D5B16"/>
    <w:rsid w:val="007D5C7C"/>
    <w:rsid w:val="007D6C8F"/>
    <w:rsid w:val="007D7725"/>
    <w:rsid w:val="007E49D4"/>
    <w:rsid w:val="007E4AC7"/>
    <w:rsid w:val="007E4D47"/>
    <w:rsid w:val="007E544A"/>
    <w:rsid w:val="007F16E9"/>
    <w:rsid w:val="007F3971"/>
    <w:rsid w:val="007F4C31"/>
    <w:rsid w:val="008020E5"/>
    <w:rsid w:val="00816415"/>
    <w:rsid w:val="008232D1"/>
    <w:rsid w:val="00823E90"/>
    <w:rsid w:val="00825C77"/>
    <w:rsid w:val="00835DA2"/>
    <w:rsid w:val="00843FF4"/>
    <w:rsid w:val="0084583E"/>
    <w:rsid w:val="00845EE6"/>
    <w:rsid w:val="008509D0"/>
    <w:rsid w:val="00850DAD"/>
    <w:rsid w:val="00853DE4"/>
    <w:rsid w:val="0085467F"/>
    <w:rsid w:val="0085743E"/>
    <w:rsid w:val="0086600D"/>
    <w:rsid w:val="00866DAB"/>
    <w:rsid w:val="00872A92"/>
    <w:rsid w:val="00873770"/>
    <w:rsid w:val="00876F01"/>
    <w:rsid w:val="008817C4"/>
    <w:rsid w:val="00885E9F"/>
    <w:rsid w:val="00886DB0"/>
    <w:rsid w:val="00890DBC"/>
    <w:rsid w:val="008A2B1A"/>
    <w:rsid w:val="008A5EB8"/>
    <w:rsid w:val="008A72E3"/>
    <w:rsid w:val="008B5BFB"/>
    <w:rsid w:val="008B609A"/>
    <w:rsid w:val="008C0159"/>
    <w:rsid w:val="008C3305"/>
    <w:rsid w:val="008C6F78"/>
    <w:rsid w:val="008C7E35"/>
    <w:rsid w:val="008D3B68"/>
    <w:rsid w:val="008D46EE"/>
    <w:rsid w:val="008D4C0E"/>
    <w:rsid w:val="008E0BFD"/>
    <w:rsid w:val="008E2366"/>
    <w:rsid w:val="008E66D1"/>
    <w:rsid w:val="008F17EF"/>
    <w:rsid w:val="008F504D"/>
    <w:rsid w:val="008F564D"/>
    <w:rsid w:val="00902A34"/>
    <w:rsid w:val="00902D7B"/>
    <w:rsid w:val="009033D5"/>
    <w:rsid w:val="00911C65"/>
    <w:rsid w:val="00921C2E"/>
    <w:rsid w:val="009220FE"/>
    <w:rsid w:val="00923B85"/>
    <w:rsid w:val="00924842"/>
    <w:rsid w:val="00927385"/>
    <w:rsid w:val="00927675"/>
    <w:rsid w:val="00933F3E"/>
    <w:rsid w:val="00936AFB"/>
    <w:rsid w:val="009374BC"/>
    <w:rsid w:val="00940089"/>
    <w:rsid w:val="00940DD6"/>
    <w:rsid w:val="009410AF"/>
    <w:rsid w:val="00952BA6"/>
    <w:rsid w:val="00955533"/>
    <w:rsid w:val="009564C9"/>
    <w:rsid w:val="00956F05"/>
    <w:rsid w:val="00957416"/>
    <w:rsid w:val="00957882"/>
    <w:rsid w:val="00957B31"/>
    <w:rsid w:val="00957C26"/>
    <w:rsid w:val="0096229E"/>
    <w:rsid w:val="00973679"/>
    <w:rsid w:val="00974D0F"/>
    <w:rsid w:val="0097624C"/>
    <w:rsid w:val="00976FEE"/>
    <w:rsid w:val="00983ADD"/>
    <w:rsid w:val="009853D2"/>
    <w:rsid w:val="00985DD6"/>
    <w:rsid w:val="00990232"/>
    <w:rsid w:val="00990DDC"/>
    <w:rsid w:val="00996E0E"/>
    <w:rsid w:val="00997FEA"/>
    <w:rsid w:val="009A4E1F"/>
    <w:rsid w:val="009A799E"/>
    <w:rsid w:val="009B0ED6"/>
    <w:rsid w:val="009B37E3"/>
    <w:rsid w:val="009B5629"/>
    <w:rsid w:val="009C6947"/>
    <w:rsid w:val="009C6C51"/>
    <w:rsid w:val="009D57EE"/>
    <w:rsid w:val="009D7B17"/>
    <w:rsid w:val="009E1962"/>
    <w:rsid w:val="009E1B15"/>
    <w:rsid w:val="009E7229"/>
    <w:rsid w:val="009F606E"/>
    <w:rsid w:val="00A00286"/>
    <w:rsid w:val="00A00874"/>
    <w:rsid w:val="00A00987"/>
    <w:rsid w:val="00A036B4"/>
    <w:rsid w:val="00A07338"/>
    <w:rsid w:val="00A1316A"/>
    <w:rsid w:val="00A15CA5"/>
    <w:rsid w:val="00A173AC"/>
    <w:rsid w:val="00A2212B"/>
    <w:rsid w:val="00A23390"/>
    <w:rsid w:val="00A26280"/>
    <w:rsid w:val="00A26E3E"/>
    <w:rsid w:val="00A30E79"/>
    <w:rsid w:val="00A32076"/>
    <w:rsid w:val="00A37B82"/>
    <w:rsid w:val="00A41971"/>
    <w:rsid w:val="00A45290"/>
    <w:rsid w:val="00A4546F"/>
    <w:rsid w:val="00A47140"/>
    <w:rsid w:val="00A47A54"/>
    <w:rsid w:val="00A50F56"/>
    <w:rsid w:val="00A520A0"/>
    <w:rsid w:val="00A52EA8"/>
    <w:rsid w:val="00A577B8"/>
    <w:rsid w:val="00A60285"/>
    <w:rsid w:val="00A6710B"/>
    <w:rsid w:val="00A716C5"/>
    <w:rsid w:val="00A74D0D"/>
    <w:rsid w:val="00A775F6"/>
    <w:rsid w:val="00A81AC1"/>
    <w:rsid w:val="00A83DC1"/>
    <w:rsid w:val="00A86555"/>
    <w:rsid w:val="00A931F1"/>
    <w:rsid w:val="00A95962"/>
    <w:rsid w:val="00AA0CC6"/>
    <w:rsid w:val="00AA59B0"/>
    <w:rsid w:val="00AA7724"/>
    <w:rsid w:val="00AA7B38"/>
    <w:rsid w:val="00AB0149"/>
    <w:rsid w:val="00AB16CF"/>
    <w:rsid w:val="00AB7EBE"/>
    <w:rsid w:val="00AC16E1"/>
    <w:rsid w:val="00AC241C"/>
    <w:rsid w:val="00AC5243"/>
    <w:rsid w:val="00AC7047"/>
    <w:rsid w:val="00AD34DF"/>
    <w:rsid w:val="00AD65B4"/>
    <w:rsid w:val="00AD70B5"/>
    <w:rsid w:val="00AE539E"/>
    <w:rsid w:val="00AF07BC"/>
    <w:rsid w:val="00AF4D09"/>
    <w:rsid w:val="00AF57B3"/>
    <w:rsid w:val="00B002C8"/>
    <w:rsid w:val="00B00A4A"/>
    <w:rsid w:val="00B1370D"/>
    <w:rsid w:val="00B17627"/>
    <w:rsid w:val="00B17F30"/>
    <w:rsid w:val="00B210A0"/>
    <w:rsid w:val="00B22279"/>
    <w:rsid w:val="00B23AAF"/>
    <w:rsid w:val="00B2762A"/>
    <w:rsid w:val="00B279DB"/>
    <w:rsid w:val="00B301A1"/>
    <w:rsid w:val="00B3057C"/>
    <w:rsid w:val="00B31A05"/>
    <w:rsid w:val="00B31FDE"/>
    <w:rsid w:val="00B323F4"/>
    <w:rsid w:val="00B3575E"/>
    <w:rsid w:val="00B47082"/>
    <w:rsid w:val="00B4759A"/>
    <w:rsid w:val="00B524BD"/>
    <w:rsid w:val="00B54083"/>
    <w:rsid w:val="00B572C7"/>
    <w:rsid w:val="00B57E8E"/>
    <w:rsid w:val="00B676DD"/>
    <w:rsid w:val="00B70959"/>
    <w:rsid w:val="00B72D8B"/>
    <w:rsid w:val="00B82AA0"/>
    <w:rsid w:val="00B9545F"/>
    <w:rsid w:val="00B977D0"/>
    <w:rsid w:val="00B97DEC"/>
    <w:rsid w:val="00BB5FC6"/>
    <w:rsid w:val="00BB7719"/>
    <w:rsid w:val="00BB7B00"/>
    <w:rsid w:val="00BC15C3"/>
    <w:rsid w:val="00BC577D"/>
    <w:rsid w:val="00BD28CC"/>
    <w:rsid w:val="00BD4451"/>
    <w:rsid w:val="00BE1F47"/>
    <w:rsid w:val="00BE25E5"/>
    <w:rsid w:val="00BF00DE"/>
    <w:rsid w:val="00BF09C4"/>
    <w:rsid w:val="00BF1D1C"/>
    <w:rsid w:val="00C015ED"/>
    <w:rsid w:val="00C02AA7"/>
    <w:rsid w:val="00C10839"/>
    <w:rsid w:val="00C10B06"/>
    <w:rsid w:val="00C11F98"/>
    <w:rsid w:val="00C14824"/>
    <w:rsid w:val="00C2171C"/>
    <w:rsid w:val="00C32AB6"/>
    <w:rsid w:val="00C33152"/>
    <w:rsid w:val="00C33F08"/>
    <w:rsid w:val="00C35F1D"/>
    <w:rsid w:val="00C50155"/>
    <w:rsid w:val="00C51C43"/>
    <w:rsid w:val="00C63FEA"/>
    <w:rsid w:val="00C64459"/>
    <w:rsid w:val="00C65C0C"/>
    <w:rsid w:val="00C65D47"/>
    <w:rsid w:val="00C6632D"/>
    <w:rsid w:val="00C7322C"/>
    <w:rsid w:val="00C739BD"/>
    <w:rsid w:val="00C73CE0"/>
    <w:rsid w:val="00C77339"/>
    <w:rsid w:val="00C81319"/>
    <w:rsid w:val="00C84C56"/>
    <w:rsid w:val="00C869F5"/>
    <w:rsid w:val="00C921DF"/>
    <w:rsid w:val="00CA3B49"/>
    <w:rsid w:val="00CA3C69"/>
    <w:rsid w:val="00CA3FC4"/>
    <w:rsid w:val="00CB2E03"/>
    <w:rsid w:val="00CB4A8C"/>
    <w:rsid w:val="00CB6F16"/>
    <w:rsid w:val="00CC15C1"/>
    <w:rsid w:val="00CC2141"/>
    <w:rsid w:val="00CD7FDD"/>
    <w:rsid w:val="00CE052E"/>
    <w:rsid w:val="00CE242F"/>
    <w:rsid w:val="00CE50AA"/>
    <w:rsid w:val="00CE73D9"/>
    <w:rsid w:val="00CF1308"/>
    <w:rsid w:val="00CF41EA"/>
    <w:rsid w:val="00CF5052"/>
    <w:rsid w:val="00CF5E24"/>
    <w:rsid w:val="00D01824"/>
    <w:rsid w:val="00D0474D"/>
    <w:rsid w:val="00D05832"/>
    <w:rsid w:val="00D0798C"/>
    <w:rsid w:val="00D11FC7"/>
    <w:rsid w:val="00D12625"/>
    <w:rsid w:val="00D14EA7"/>
    <w:rsid w:val="00D24E8C"/>
    <w:rsid w:val="00D31867"/>
    <w:rsid w:val="00D324AE"/>
    <w:rsid w:val="00D34146"/>
    <w:rsid w:val="00D43B16"/>
    <w:rsid w:val="00D5274A"/>
    <w:rsid w:val="00D53AD2"/>
    <w:rsid w:val="00D63C06"/>
    <w:rsid w:val="00D65131"/>
    <w:rsid w:val="00D65DCA"/>
    <w:rsid w:val="00D66504"/>
    <w:rsid w:val="00D71CC4"/>
    <w:rsid w:val="00D725E7"/>
    <w:rsid w:val="00D74EF5"/>
    <w:rsid w:val="00D75440"/>
    <w:rsid w:val="00D76A44"/>
    <w:rsid w:val="00D80B31"/>
    <w:rsid w:val="00D8419A"/>
    <w:rsid w:val="00D849CA"/>
    <w:rsid w:val="00D8752E"/>
    <w:rsid w:val="00D90002"/>
    <w:rsid w:val="00D910AD"/>
    <w:rsid w:val="00D913ED"/>
    <w:rsid w:val="00D926D6"/>
    <w:rsid w:val="00D92A5A"/>
    <w:rsid w:val="00D96448"/>
    <w:rsid w:val="00DA19D4"/>
    <w:rsid w:val="00DA375A"/>
    <w:rsid w:val="00DA3B9A"/>
    <w:rsid w:val="00DA3CE0"/>
    <w:rsid w:val="00DA459A"/>
    <w:rsid w:val="00DB152D"/>
    <w:rsid w:val="00DB3221"/>
    <w:rsid w:val="00DB5E51"/>
    <w:rsid w:val="00DC037E"/>
    <w:rsid w:val="00DC0A50"/>
    <w:rsid w:val="00DC0FEC"/>
    <w:rsid w:val="00DC153A"/>
    <w:rsid w:val="00DC2DE3"/>
    <w:rsid w:val="00DC371F"/>
    <w:rsid w:val="00DC434F"/>
    <w:rsid w:val="00DC5879"/>
    <w:rsid w:val="00DC62C0"/>
    <w:rsid w:val="00DC7179"/>
    <w:rsid w:val="00DC72D2"/>
    <w:rsid w:val="00DD080B"/>
    <w:rsid w:val="00DD7D50"/>
    <w:rsid w:val="00DE35F5"/>
    <w:rsid w:val="00DE4B57"/>
    <w:rsid w:val="00DE58E3"/>
    <w:rsid w:val="00DF1A8B"/>
    <w:rsid w:val="00DF4E91"/>
    <w:rsid w:val="00DF57C9"/>
    <w:rsid w:val="00DF5C1C"/>
    <w:rsid w:val="00DF6416"/>
    <w:rsid w:val="00E03DF1"/>
    <w:rsid w:val="00E077CD"/>
    <w:rsid w:val="00E120AF"/>
    <w:rsid w:val="00E1717A"/>
    <w:rsid w:val="00E23E78"/>
    <w:rsid w:val="00E2786D"/>
    <w:rsid w:val="00E2799A"/>
    <w:rsid w:val="00E30B39"/>
    <w:rsid w:val="00E339DC"/>
    <w:rsid w:val="00E43CF0"/>
    <w:rsid w:val="00E43FA2"/>
    <w:rsid w:val="00E459D3"/>
    <w:rsid w:val="00E469B9"/>
    <w:rsid w:val="00E571C9"/>
    <w:rsid w:val="00E6046C"/>
    <w:rsid w:val="00E606E3"/>
    <w:rsid w:val="00E6232E"/>
    <w:rsid w:val="00E63AAE"/>
    <w:rsid w:val="00E66162"/>
    <w:rsid w:val="00E66929"/>
    <w:rsid w:val="00E67A61"/>
    <w:rsid w:val="00E71709"/>
    <w:rsid w:val="00E822C0"/>
    <w:rsid w:val="00E827C5"/>
    <w:rsid w:val="00E83A70"/>
    <w:rsid w:val="00E84106"/>
    <w:rsid w:val="00E85029"/>
    <w:rsid w:val="00E8509A"/>
    <w:rsid w:val="00E86311"/>
    <w:rsid w:val="00E86FDE"/>
    <w:rsid w:val="00E90980"/>
    <w:rsid w:val="00E9280E"/>
    <w:rsid w:val="00EA15B7"/>
    <w:rsid w:val="00EA1FDC"/>
    <w:rsid w:val="00EA2AC5"/>
    <w:rsid w:val="00EB04D5"/>
    <w:rsid w:val="00EC66C5"/>
    <w:rsid w:val="00ED1804"/>
    <w:rsid w:val="00ED3682"/>
    <w:rsid w:val="00ED3EBE"/>
    <w:rsid w:val="00EE7220"/>
    <w:rsid w:val="00EF58DC"/>
    <w:rsid w:val="00EF6F0E"/>
    <w:rsid w:val="00F025BE"/>
    <w:rsid w:val="00F04A42"/>
    <w:rsid w:val="00F10DF5"/>
    <w:rsid w:val="00F15B4F"/>
    <w:rsid w:val="00F1673E"/>
    <w:rsid w:val="00F25664"/>
    <w:rsid w:val="00F266BE"/>
    <w:rsid w:val="00F34894"/>
    <w:rsid w:val="00F40F58"/>
    <w:rsid w:val="00F416E2"/>
    <w:rsid w:val="00F41D1E"/>
    <w:rsid w:val="00F44581"/>
    <w:rsid w:val="00F52476"/>
    <w:rsid w:val="00F6156C"/>
    <w:rsid w:val="00F64C71"/>
    <w:rsid w:val="00F703E2"/>
    <w:rsid w:val="00F70764"/>
    <w:rsid w:val="00F71A2D"/>
    <w:rsid w:val="00F71FF3"/>
    <w:rsid w:val="00F72A7F"/>
    <w:rsid w:val="00F732FA"/>
    <w:rsid w:val="00F734EA"/>
    <w:rsid w:val="00F74393"/>
    <w:rsid w:val="00F85F28"/>
    <w:rsid w:val="00F87124"/>
    <w:rsid w:val="00F903F8"/>
    <w:rsid w:val="00F93B85"/>
    <w:rsid w:val="00F947E6"/>
    <w:rsid w:val="00F95DC7"/>
    <w:rsid w:val="00FB1F8F"/>
    <w:rsid w:val="00FB3474"/>
    <w:rsid w:val="00FB3B46"/>
    <w:rsid w:val="00FB5A3D"/>
    <w:rsid w:val="00FB5A6E"/>
    <w:rsid w:val="00FC0454"/>
    <w:rsid w:val="00FC08DE"/>
    <w:rsid w:val="00FC100D"/>
    <w:rsid w:val="00FC2AB7"/>
    <w:rsid w:val="00FC326D"/>
    <w:rsid w:val="00FC7170"/>
    <w:rsid w:val="00FC7BC1"/>
    <w:rsid w:val="00FD3D6A"/>
    <w:rsid w:val="00FE097A"/>
    <w:rsid w:val="00FE272F"/>
    <w:rsid w:val="00FE6B71"/>
    <w:rsid w:val="00FE6CC0"/>
    <w:rsid w:val="00FE778C"/>
    <w:rsid w:val="00FF00B4"/>
    <w:rsid w:val="00FF337A"/>
    <w:rsid w:val="00FF3FEF"/>
    <w:rsid w:val="00FF6CA6"/>
    <w:rsid w:val="00FF6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205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05070"/>
  </w:style>
  <w:style w:type="paragraph" w:customStyle="1" w:styleId="c25">
    <w:name w:val="c25"/>
    <w:basedOn w:val="a"/>
    <w:rsid w:val="00205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05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05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05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05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050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5070"/>
  </w:style>
  <w:style w:type="paragraph" w:customStyle="1" w:styleId="c4">
    <w:name w:val="c4"/>
    <w:basedOn w:val="a"/>
    <w:rsid w:val="00205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50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8705328">
      <w:bodyDiv w:val="1"/>
      <w:marLeft w:val="0"/>
      <w:marRight w:val="0"/>
      <w:marTop w:val="0"/>
      <w:marBottom w:val="0"/>
      <w:divBdr>
        <w:top w:val="none" w:sz="0" w:space="0" w:color="auto"/>
        <w:left w:val="none" w:sz="0" w:space="0" w:color="auto"/>
        <w:bottom w:val="none" w:sz="0" w:space="0" w:color="auto"/>
        <w:right w:val="none" w:sz="0" w:space="0" w:color="auto"/>
      </w:divBdr>
    </w:div>
    <w:div w:id="102263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2017-09-17T12:16:00Z</dcterms:created>
  <dcterms:modified xsi:type="dcterms:W3CDTF">2017-09-17T12:43:00Z</dcterms:modified>
</cp:coreProperties>
</file>