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A72" w:rsidRPr="00BC7D3B" w:rsidRDefault="00A705D8" w:rsidP="00BC7D3B">
      <w:pPr>
        <w:spacing w:before="100" w:beforeAutospacing="1" w:after="0" w:line="240" w:lineRule="auto"/>
        <w:jc w:val="center"/>
        <w:rPr>
          <w:rFonts w:ascii="Times New Roman" w:eastAsia="Times New Roman" w:hAnsi="Times New Roman"/>
          <w:b/>
          <w:bCs/>
          <w:sz w:val="28"/>
          <w:szCs w:val="28"/>
          <w:u w:val="single"/>
          <w:lang w:eastAsia="ru-RU"/>
        </w:rPr>
      </w:pPr>
      <w:r>
        <w:rPr>
          <w:rFonts w:ascii="Times New Roman" w:eastAsia="Times New Roman" w:hAnsi="Times New Roman"/>
          <w:b/>
          <w:bCs/>
          <w:sz w:val="28"/>
          <w:szCs w:val="28"/>
          <w:u w:val="single"/>
          <w:lang w:eastAsia="ru-RU"/>
        </w:rPr>
        <w:t>Нормы оценивания обучающихся с ОВЗ ЗПР</w:t>
      </w:r>
      <w:bookmarkStart w:id="0" w:name="_GoBack"/>
      <w:bookmarkEnd w:id="0"/>
    </w:p>
    <w:p w:rsidR="00257B3B" w:rsidRDefault="00257B3B" w:rsidP="00257B3B">
      <w:pPr>
        <w:spacing w:before="100" w:beforeAutospacing="1" w:after="0" w:line="240" w:lineRule="auto"/>
        <w:ind w:firstLine="708"/>
        <w:jc w:val="both"/>
        <w:rPr>
          <w:rFonts w:ascii="Times New Roman" w:eastAsia="Times New Roman" w:hAnsi="Times New Roman"/>
          <w:sz w:val="28"/>
          <w:szCs w:val="28"/>
          <w:lang w:eastAsia="ru-RU"/>
        </w:rPr>
      </w:pPr>
      <w:r w:rsidRPr="00257B3B">
        <w:rPr>
          <w:rFonts w:ascii="Times New Roman" w:eastAsia="Times New Roman" w:hAnsi="Times New Roman"/>
          <w:sz w:val="28"/>
          <w:szCs w:val="28"/>
          <w:lang w:eastAsia="ru-RU"/>
        </w:rPr>
        <w:t xml:space="preserve"> Оценочная деятельность учителя при оценке знаний, умений и навыков у обучающихся по</w:t>
      </w:r>
      <w:r>
        <w:rPr>
          <w:rFonts w:ascii="Times New Roman" w:eastAsia="Times New Roman" w:hAnsi="Times New Roman"/>
          <w:sz w:val="28"/>
          <w:szCs w:val="28"/>
          <w:lang w:eastAsia="ru-RU"/>
        </w:rPr>
        <w:t xml:space="preserve"> адаптированным</w:t>
      </w:r>
      <w:r w:rsidRPr="00257B3B">
        <w:rPr>
          <w:rFonts w:ascii="Times New Roman" w:eastAsia="Times New Roman" w:hAnsi="Times New Roman"/>
          <w:sz w:val="28"/>
          <w:szCs w:val="28"/>
          <w:lang w:eastAsia="ru-RU"/>
        </w:rPr>
        <w:t xml:space="preserve"> программам</w:t>
      </w:r>
      <w:r>
        <w:rPr>
          <w:rFonts w:ascii="Times New Roman" w:eastAsia="Times New Roman" w:hAnsi="Times New Roman"/>
          <w:sz w:val="28"/>
          <w:szCs w:val="28"/>
          <w:lang w:eastAsia="ru-RU"/>
        </w:rPr>
        <w:t xml:space="preserve"> для детей с ОВЗ ЗПР </w:t>
      </w:r>
      <w:proofErr w:type="gramStart"/>
      <w:r>
        <w:rPr>
          <w:rFonts w:ascii="Times New Roman" w:eastAsia="Times New Roman" w:hAnsi="Times New Roman"/>
          <w:sz w:val="28"/>
          <w:szCs w:val="28"/>
          <w:lang w:eastAsia="ru-RU"/>
        </w:rPr>
        <w:t>(</w:t>
      </w:r>
      <w:r w:rsidRPr="00257B3B">
        <w:rPr>
          <w:rFonts w:ascii="Times New Roman" w:eastAsia="Times New Roman" w:hAnsi="Times New Roman"/>
          <w:sz w:val="28"/>
          <w:szCs w:val="28"/>
          <w:lang w:eastAsia="ru-RU"/>
        </w:rPr>
        <w:t xml:space="preserve"> </w:t>
      </w:r>
      <w:proofErr w:type="gramEnd"/>
      <w:r w:rsidRPr="00257B3B">
        <w:rPr>
          <w:rFonts w:ascii="Times New Roman" w:eastAsia="Times New Roman" w:hAnsi="Times New Roman"/>
          <w:sz w:val="28"/>
          <w:szCs w:val="28"/>
          <w:lang w:eastAsia="ru-RU"/>
        </w:rPr>
        <w:t>YII вида</w:t>
      </w:r>
      <w:r>
        <w:rPr>
          <w:rFonts w:ascii="Times New Roman" w:eastAsia="Times New Roman" w:hAnsi="Times New Roman"/>
          <w:sz w:val="28"/>
          <w:szCs w:val="28"/>
          <w:lang w:eastAsia="ru-RU"/>
        </w:rPr>
        <w:t xml:space="preserve">). </w:t>
      </w:r>
    </w:p>
    <w:p w:rsidR="00257B3B" w:rsidRDefault="00257B3B" w:rsidP="00257B3B">
      <w:pPr>
        <w:spacing w:after="0" w:line="240" w:lineRule="auto"/>
        <w:ind w:firstLine="708"/>
        <w:jc w:val="both"/>
        <w:rPr>
          <w:rFonts w:ascii="Times New Roman" w:eastAsia="Times New Roman" w:hAnsi="Times New Roman"/>
          <w:sz w:val="28"/>
          <w:szCs w:val="28"/>
          <w:lang w:eastAsia="ru-RU"/>
        </w:rPr>
      </w:pPr>
      <w:r w:rsidRPr="00257B3B">
        <w:rPr>
          <w:rFonts w:ascii="Times New Roman" w:eastAsia="Times New Roman" w:hAnsi="Times New Roman"/>
          <w:sz w:val="28"/>
          <w:szCs w:val="28"/>
          <w:lang w:eastAsia="ru-RU"/>
        </w:rPr>
        <w:t xml:space="preserve">В практической деятельности учителя большое место занимает проверка и оценка знаний, умений и навыков </w:t>
      </w:r>
      <w:proofErr w:type="gramStart"/>
      <w:r w:rsidRPr="00257B3B">
        <w:rPr>
          <w:rFonts w:ascii="Times New Roman" w:eastAsia="Times New Roman" w:hAnsi="Times New Roman"/>
          <w:sz w:val="28"/>
          <w:szCs w:val="28"/>
          <w:lang w:eastAsia="ru-RU"/>
        </w:rPr>
        <w:t>у</w:t>
      </w:r>
      <w:proofErr w:type="gramEnd"/>
      <w:r w:rsidRPr="00257B3B">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обу</w:t>
      </w:r>
      <w:r w:rsidRPr="00257B3B">
        <w:rPr>
          <w:rFonts w:ascii="Times New Roman" w:eastAsia="Times New Roman" w:hAnsi="Times New Roman"/>
          <w:sz w:val="28"/>
          <w:szCs w:val="28"/>
          <w:lang w:eastAsia="ru-RU"/>
        </w:rPr>
        <w:t>ча</w:t>
      </w:r>
      <w:r>
        <w:rPr>
          <w:rFonts w:ascii="Times New Roman" w:eastAsia="Times New Roman" w:hAnsi="Times New Roman"/>
          <w:sz w:val="28"/>
          <w:szCs w:val="28"/>
          <w:lang w:eastAsia="ru-RU"/>
        </w:rPr>
        <w:t>ю</w:t>
      </w:r>
      <w:r w:rsidRPr="00257B3B">
        <w:rPr>
          <w:rFonts w:ascii="Times New Roman" w:eastAsia="Times New Roman" w:hAnsi="Times New Roman"/>
          <w:sz w:val="28"/>
          <w:szCs w:val="28"/>
          <w:lang w:eastAsia="ru-RU"/>
        </w:rPr>
        <w:t xml:space="preserve">щихся. Эта деятельность носит систематический характер, но имеет специфическую направленность в разные периоды учебного года. На старте обучения оценивается уровень готовности ребенка к </w:t>
      </w:r>
      <w:proofErr w:type="gramStart"/>
      <w:r w:rsidRPr="00257B3B">
        <w:rPr>
          <w:rFonts w:ascii="Times New Roman" w:eastAsia="Times New Roman" w:hAnsi="Times New Roman"/>
          <w:sz w:val="28"/>
          <w:szCs w:val="28"/>
          <w:lang w:eastAsia="ru-RU"/>
        </w:rPr>
        <w:t>обучению по программе</w:t>
      </w:r>
      <w:proofErr w:type="gramEnd"/>
      <w:r w:rsidRPr="00257B3B">
        <w:rPr>
          <w:rFonts w:ascii="Times New Roman" w:eastAsia="Times New Roman" w:hAnsi="Times New Roman"/>
          <w:sz w:val="28"/>
          <w:szCs w:val="28"/>
          <w:lang w:eastAsia="ru-RU"/>
        </w:rPr>
        <w:t xml:space="preserve"> определенного класса и сохранность «остаточных» знаний, которые должны были быть у него сформированы на предшествующих годах обучения. По временным срокам «входные» контрольные работы предлагаются </w:t>
      </w:r>
      <w:r>
        <w:rPr>
          <w:rFonts w:ascii="Times New Roman" w:eastAsia="Times New Roman" w:hAnsi="Times New Roman"/>
          <w:sz w:val="28"/>
          <w:szCs w:val="28"/>
          <w:lang w:eastAsia="ru-RU"/>
        </w:rPr>
        <w:t>обу</w:t>
      </w:r>
      <w:r w:rsidRPr="00257B3B">
        <w:rPr>
          <w:rFonts w:ascii="Times New Roman" w:eastAsia="Times New Roman" w:hAnsi="Times New Roman"/>
          <w:sz w:val="28"/>
          <w:szCs w:val="28"/>
          <w:lang w:eastAsia="ru-RU"/>
        </w:rPr>
        <w:t>ча</w:t>
      </w:r>
      <w:r>
        <w:rPr>
          <w:rFonts w:ascii="Times New Roman" w:eastAsia="Times New Roman" w:hAnsi="Times New Roman"/>
          <w:sz w:val="28"/>
          <w:szCs w:val="28"/>
          <w:lang w:eastAsia="ru-RU"/>
        </w:rPr>
        <w:t>ю</w:t>
      </w:r>
      <w:r w:rsidRPr="00257B3B">
        <w:rPr>
          <w:rFonts w:ascii="Times New Roman" w:eastAsia="Times New Roman" w:hAnsi="Times New Roman"/>
          <w:sz w:val="28"/>
          <w:szCs w:val="28"/>
          <w:lang w:eastAsia="ru-RU"/>
        </w:rPr>
        <w:t xml:space="preserve">щимся в начале учебного года в интервале первых двух недель их пребывания в школе. Результаты выполнения этих контрольных работ являются отправной точкой для планирования индивидуального подхода и дифференцированной работы на уроках с каждым конкретным </w:t>
      </w:r>
      <w:r>
        <w:rPr>
          <w:rFonts w:ascii="Times New Roman" w:eastAsia="Times New Roman" w:hAnsi="Times New Roman"/>
          <w:sz w:val="28"/>
          <w:szCs w:val="28"/>
          <w:lang w:eastAsia="ru-RU"/>
        </w:rPr>
        <w:t>об</w:t>
      </w:r>
      <w:r w:rsidRPr="00257B3B">
        <w:rPr>
          <w:rFonts w:ascii="Times New Roman" w:eastAsia="Times New Roman" w:hAnsi="Times New Roman"/>
          <w:sz w:val="28"/>
          <w:szCs w:val="28"/>
          <w:lang w:eastAsia="ru-RU"/>
        </w:rPr>
        <w:t>уча</w:t>
      </w:r>
      <w:r>
        <w:rPr>
          <w:rFonts w:ascii="Times New Roman" w:eastAsia="Times New Roman" w:hAnsi="Times New Roman"/>
          <w:sz w:val="28"/>
          <w:szCs w:val="28"/>
          <w:lang w:eastAsia="ru-RU"/>
        </w:rPr>
        <w:t>ю</w:t>
      </w:r>
      <w:r w:rsidRPr="00257B3B">
        <w:rPr>
          <w:rFonts w:ascii="Times New Roman" w:eastAsia="Times New Roman" w:hAnsi="Times New Roman"/>
          <w:sz w:val="28"/>
          <w:szCs w:val="28"/>
          <w:lang w:eastAsia="ru-RU"/>
        </w:rPr>
        <w:t xml:space="preserve">щимся. Четвертные работы проводятся в течение учебного года в конце каждой четверти и служат показателем правильности выбранной стратегии и темпа учебно – воспитательной работы с детьми. Итоговые контрольные работы проводятся в конце учебного года и служат основанием для заключения об успеваемости </w:t>
      </w:r>
      <w:proofErr w:type="gramStart"/>
      <w:r w:rsidRPr="00257B3B">
        <w:rPr>
          <w:rFonts w:ascii="Times New Roman" w:eastAsia="Times New Roman" w:hAnsi="Times New Roman"/>
          <w:sz w:val="28"/>
          <w:szCs w:val="28"/>
          <w:lang w:eastAsia="ru-RU"/>
        </w:rPr>
        <w:t>обучающихся</w:t>
      </w:r>
      <w:proofErr w:type="gramEnd"/>
      <w:r w:rsidRPr="00257B3B">
        <w:rPr>
          <w:rFonts w:ascii="Times New Roman" w:eastAsia="Times New Roman" w:hAnsi="Times New Roman"/>
          <w:sz w:val="28"/>
          <w:szCs w:val="28"/>
          <w:lang w:eastAsia="ru-RU"/>
        </w:rPr>
        <w:t xml:space="preserve">, о результативности избранного образовательного маршрута и значимы для решения вопроса об их переводе в следующий класс. </w:t>
      </w:r>
      <w:r>
        <w:rPr>
          <w:rFonts w:ascii="Times New Roman" w:eastAsia="Times New Roman" w:hAnsi="Times New Roman"/>
          <w:sz w:val="28"/>
          <w:szCs w:val="28"/>
          <w:lang w:eastAsia="ru-RU"/>
        </w:rPr>
        <w:t xml:space="preserve">                                                      </w:t>
      </w:r>
    </w:p>
    <w:p w:rsidR="00257B3B" w:rsidRPr="00257B3B" w:rsidRDefault="00257B3B" w:rsidP="00257B3B">
      <w:pPr>
        <w:spacing w:after="0" w:line="240" w:lineRule="auto"/>
        <w:ind w:firstLine="708"/>
        <w:jc w:val="both"/>
        <w:rPr>
          <w:rFonts w:ascii="Times New Roman" w:eastAsia="Times New Roman" w:hAnsi="Times New Roman"/>
          <w:sz w:val="28"/>
          <w:szCs w:val="28"/>
          <w:lang w:eastAsia="ru-RU"/>
        </w:rPr>
      </w:pPr>
      <w:r w:rsidRPr="00257B3B">
        <w:rPr>
          <w:rFonts w:ascii="Times New Roman" w:eastAsia="Times New Roman" w:hAnsi="Times New Roman"/>
          <w:sz w:val="28"/>
          <w:szCs w:val="28"/>
          <w:lang w:eastAsia="ru-RU"/>
        </w:rPr>
        <w:t>Методическое письмо МО РФ «Контроль и оценка результатов обучения в начальной</w:t>
      </w:r>
      <w:r>
        <w:rPr>
          <w:rFonts w:ascii="Times New Roman" w:eastAsia="Times New Roman" w:hAnsi="Times New Roman"/>
          <w:sz w:val="28"/>
          <w:szCs w:val="28"/>
          <w:lang w:eastAsia="ru-RU"/>
        </w:rPr>
        <w:t xml:space="preserve"> школе»</w:t>
      </w:r>
      <w:r w:rsidRPr="00257B3B">
        <w:rPr>
          <w:rFonts w:ascii="Times New Roman" w:eastAsia="Times New Roman" w:hAnsi="Times New Roman"/>
          <w:sz w:val="28"/>
          <w:szCs w:val="28"/>
          <w:lang w:eastAsia="ru-RU"/>
        </w:rPr>
        <w:t xml:space="preserve"> рекомендует следующие формы проверки и оценки знаний в начальной школе: </w:t>
      </w:r>
      <w:r w:rsidRPr="00257B3B">
        <w:rPr>
          <w:rFonts w:ascii="Times New Roman" w:eastAsia="Times New Roman" w:hAnsi="Times New Roman"/>
          <w:i/>
          <w:sz w:val="28"/>
          <w:szCs w:val="28"/>
          <w:lang w:eastAsia="ru-RU"/>
        </w:rPr>
        <w:t xml:space="preserve">текущий контроль и итоговый контроль. </w:t>
      </w:r>
    </w:p>
    <w:p w:rsidR="00257B3B" w:rsidRDefault="00257B3B" w:rsidP="00257B3B">
      <w:pPr>
        <w:spacing w:after="0" w:line="240" w:lineRule="auto"/>
        <w:ind w:firstLine="708"/>
        <w:jc w:val="both"/>
        <w:rPr>
          <w:rFonts w:ascii="Times New Roman" w:eastAsia="Times New Roman" w:hAnsi="Times New Roman"/>
          <w:sz w:val="28"/>
          <w:szCs w:val="28"/>
          <w:lang w:eastAsia="ru-RU"/>
        </w:rPr>
      </w:pPr>
      <w:r w:rsidRPr="00257B3B">
        <w:rPr>
          <w:rFonts w:ascii="Times New Roman" w:eastAsia="Times New Roman" w:hAnsi="Times New Roman"/>
          <w:i/>
          <w:sz w:val="28"/>
          <w:szCs w:val="28"/>
          <w:lang w:eastAsia="ru-RU"/>
        </w:rPr>
        <w:t>Текущий контроль</w:t>
      </w:r>
      <w:r w:rsidRPr="00257B3B">
        <w:rPr>
          <w:rFonts w:ascii="Times New Roman" w:eastAsia="Times New Roman" w:hAnsi="Times New Roman"/>
          <w:sz w:val="28"/>
          <w:szCs w:val="28"/>
          <w:lang w:eastAsia="ru-RU"/>
        </w:rPr>
        <w:t xml:space="preserve"> – проводится в процессе и в конце изучения темы, чтобы оперативно проверять степень понимания и усвоения детьми учебного                </w:t>
      </w:r>
      <w:r>
        <w:rPr>
          <w:rFonts w:ascii="Times New Roman" w:eastAsia="Times New Roman" w:hAnsi="Times New Roman"/>
          <w:sz w:val="28"/>
          <w:szCs w:val="28"/>
          <w:lang w:eastAsia="ru-RU"/>
        </w:rPr>
        <w:t xml:space="preserve">                             </w:t>
      </w:r>
      <w:r w:rsidRPr="00257B3B">
        <w:rPr>
          <w:rFonts w:ascii="Times New Roman" w:eastAsia="Times New Roman" w:hAnsi="Times New Roman"/>
          <w:sz w:val="28"/>
          <w:szCs w:val="28"/>
          <w:lang w:eastAsia="ru-RU"/>
        </w:rPr>
        <w:t xml:space="preserve"> материала, а также выяснять тенденции формирования учебно – познавательной деятельности учащихся. Этот вид контроля необходим учителю для корректировки своей деятельности и внесения изменений в планирование последующего обучения каждого ребенка и предупреждения его неуспеваемости. </w:t>
      </w:r>
      <w:proofErr w:type="gramStart"/>
      <w:r w:rsidRPr="00257B3B">
        <w:rPr>
          <w:rFonts w:ascii="Times New Roman" w:eastAsia="Times New Roman" w:hAnsi="Times New Roman"/>
          <w:sz w:val="28"/>
          <w:szCs w:val="28"/>
          <w:lang w:eastAsia="ru-RU"/>
        </w:rPr>
        <w:t xml:space="preserve">При обучении детей по </w:t>
      </w:r>
      <w:r>
        <w:rPr>
          <w:rFonts w:ascii="Times New Roman" w:eastAsia="Times New Roman" w:hAnsi="Times New Roman"/>
          <w:sz w:val="28"/>
          <w:szCs w:val="28"/>
          <w:lang w:eastAsia="ru-RU"/>
        </w:rPr>
        <w:t xml:space="preserve">адаптированной </w:t>
      </w:r>
      <w:proofErr w:type="spellStart"/>
      <w:r w:rsidRPr="00257B3B">
        <w:rPr>
          <w:rFonts w:ascii="Times New Roman" w:eastAsia="Times New Roman" w:hAnsi="Times New Roman"/>
          <w:sz w:val="28"/>
          <w:szCs w:val="28"/>
          <w:lang w:eastAsia="ru-RU"/>
        </w:rPr>
        <w:t>программм</w:t>
      </w:r>
      <w:r>
        <w:rPr>
          <w:rFonts w:ascii="Times New Roman" w:eastAsia="Times New Roman" w:hAnsi="Times New Roman"/>
          <w:sz w:val="28"/>
          <w:szCs w:val="28"/>
          <w:lang w:eastAsia="ru-RU"/>
        </w:rPr>
        <w:t>е</w:t>
      </w:r>
      <w:proofErr w:type="spellEnd"/>
      <w:r w:rsidRPr="00257B3B">
        <w:rPr>
          <w:rFonts w:ascii="Times New Roman" w:eastAsia="Times New Roman" w:hAnsi="Times New Roman"/>
          <w:sz w:val="28"/>
          <w:szCs w:val="28"/>
          <w:lang w:eastAsia="ru-RU"/>
        </w:rPr>
        <w:t xml:space="preserve"> YII вида данный вид контроля является основным методическим требованием при работе с этими детьми.</w:t>
      </w:r>
      <w:proofErr w:type="gramEnd"/>
      <w:r w:rsidRPr="00257B3B">
        <w:rPr>
          <w:rFonts w:ascii="Times New Roman" w:eastAsia="Times New Roman" w:hAnsi="Times New Roman"/>
          <w:sz w:val="28"/>
          <w:szCs w:val="28"/>
          <w:lang w:eastAsia="ru-RU"/>
        </w:rPr>
        <w:t xml:space="preserve"> Постоянно предъявляемые детям контрольные вопросы и задания в устной и письменной форме на уроках способствуют установлению «обратной связи», свидетельствующей о степени усвоения детьми учебного материала по предмету, по конкретной изучаемой теме. Широко применяются такие формы текущего контроля как списывание, </w:t>
      </w:r>
      <w:proofErr w:type="spellStart"/>
      <w:r w:rsidRPr="00257B3B">
        <w:rPr>
          <w:rFonts w:ascii="Times New Roman" w:eastAsia="Times New Roman" w:hAnsi="Times New Roman"/>
          <w:sz w:val="28"/>
          <w:szCs w:val="28"/>
          <w:lang w:eastAsia="ru-RU"/>
        </w:rPr>
        <w:t>разноуровневые</w:t>
      </w:r>
      <w:proofErr w:type="spellEnd"/>
      <w:r w:rsidRPr="00257B3B">
        <w:rPr>
          <w:rFonts w:ascii="Times New Roman" w:eastAsia="Times New Roman" w:hAnsi="Times New Roman"/>
          <w:sz w:val="28"/>
          <w:szCs w:val="28"/>
          <w:lang w:eastAsia="ru-RU"/>
        </w:rPr>
        <w:t xml:space="preserve"> задания по изучаемой теме, словарные диктанты, устный счет, самостоятельные работы, диктанты и другие. </w:t>
      </w:r>
    </w:p>
    <w:p w:rsidR="00257B3B" w:rsidRDefault="00257B3B" w:rsidP="00257B3B">
      <w:pPr>
        <w:spacing w:after="0" w:line="240" w:lineRule="auto"/>
        <w:ind w:firstLine="708"/>
        <w:jc w:val="both"/>
        <w:rPr>
          <w:rFonts w:ascii="Times New Roman" w:eastAsia="Times New Roman" w:hAnsi="Times New Roman"/>
          <w:sz w:val="28"/>
          <w:szCs w:val="28"/>
          <w:lang w:eastAsia="ru-RU"/>
        </w:rPr>
      </w:pPr>
      <w:r w:rsidRPr="00257B3B">
        <w:rPr>
          <w:rFonts w:ascii="Times New Roman" w:eastAsia="Times New Roman" w:hAnsi="Times New Roman"/>
          <w:i/>
          <w:sz w:val="28"/>
          <w:szCs w:val="28"/>
          <w:lang w:eastAsia="ru-RU"/>
        </w:rPr>
        <w:t>Итоговый контроль</w:t>
      </w:r>
      <w:r w:rsidRPr="00257B3B">
        <w:rPr>
          <w:rFonts w:ascii="Times New Roman" w:eastAsia="Times New Roman" w:hAnsi="Times New Roman"/>
          <w:sz w:val="28"/>
          <w:szCs w:val="28"/>
          <w:lang w:eastAsia="ru-RU"/>
        </w:rPr>
        <w:t xml:space="preserve"> – дает возможность оценить знания, умения и навыки, приобретенные учащимся за определенный период обучения (четверть или учебный год). Результаты выполнения этих контрольных работ влияют на выставление итоговой отметки за четверть или за год. При отборе заданий для контрольной работы используются различные виды подготовительной работы со стороны учителя. С одной стороны, это могут быть заранее распечатанные тексты, схемы или картинки, с другой стороны, могут использоваться задания, традиционно написанные учителем заранее на классной  доске, в третьих, возможно, использовать карточки, в которых учащиеся впишут, дорисуют или выделят необходимые буквы, цифры, геом</w:t>
      </w:r>
      <w:r>
        <w:rPr>
          <w:rFonts w:ascii="Times New Roman" w:eastAsia="Times New Roman" w:hAnsi="Times New Roman"/>
          <w:sz w:val="28"/>
          <w:szCs w:val="28"/>
          <w:lang w:eastAsia="ru-RU"/>
        </w:rPr>
        <w:t xml:space="preserve">етрические фигуры или символы. </w:t>
      </w:r>
    </w:p>
    <w:p w:rsidR="00C565DD" w:rsidRDefault="00257B3B" w:rsidP="00C565DD">
      <w:pPr>
        <w:spacing w:after="0" w:line="240" w:lineRule="auto"/>
        <w:ind w:firstLine="708"/>
        <w:jc w:val="both"/>
        <w:rPr>
          <w:rFonts w:ascii="Times New Roman" w:eastAsia="Times New Roman" w:hAnsi="Times New Roman"/>
          <w:sz w:val="28"/>
          <w:szCs w:val="28"/>
          <w:lang w:eastAsia="ru-RU"/>
        </w:rPr>
      </w:pPr>
      <w:r w:rsidRPr="00257B3B">
        <w:rPr>
          <w:rFonts w:ascii="Times New Roman" w:eastAsia="Times New Roman" w:hAnsi="Times New Roman"/>
          <w:sz w:val="28"/>
          <w:szCs w:val="28"/>
          <w:lang w:eastAsia="ru-RU"/>
        </w:rPr>
        <w:lastRenderedPageBreak/>
        <w:t xml:space="preserve">При оценивании контрольных работ </w:t>
      </w:r>
      <w:r>
        <w:rPr>
          <w:rFonts w:ascii="Times New Roman" w:eastAsia="Times New Roman" w:hAnsi="Times New Roman"/>
          <w:sz w:val="28"/>
          <w:szCs w:val="28"/>
          <w:lang w:eastAsia="ru-RU"/>
        </w:rPr>
        <w:t>об</w:t>
      </w:r>
      <w:r w:rsidRPr="00257B3B">
        <w:rPr>
          <w:rFonts w:ascii="Times New Roman" w:eastAsia="Times New Roman" w:hAnsi="Times New Roman"/>
          <w:sz w:val="28"/>
          <w:szCs w:val="28"/>
          <w:lang w:eastAsia="ru-RU"/>
        </w:rPr>
        <w:t>уча</w:t>
      </w:r>
      <w:r>
        <w:rPr>
          <w:rFonts w:ascii="Times New Roman" w:eastAsia="Times New Roman" w:hAnsi="Times New Roman"/>
          <w:sz w:val="28"/>
          <w:szCs w:val="28"/>
          <w:lang w:eastAsia="ru-RU"/>
        </w:rPr>
        <w:t>ю</w:t>
      </w:r>
      <w:r w:rsidRPr="00257B3B">
        <w:rPr>
          <w:rFonts w:ascii="Times New Roman" w:eastAsia="Times New Roman" w:hAnsi="Times New Roman"/>
          <w:sz w:val="28"/>
          <w:szCs w:val="28"/>
          <w:lang w:eastAsia="ru-RU"/>
        </w:rPr>
        <w:t>щихся с трудностями в обучении педагогу необходимо акцентировать свое внимание на их содержательной стороне, а не на поведении детей или чистоте и аккуратности сдаваемых материалов. У многих детей, в силу имеющихся у них недостатков, невозможно получить каллиграфичные и эстетичные работы. Они могут сдавать мятые листы бумаги с загнутыми углами и неровными линями. Кроме того, дети могут дублировать буквы, цифры или их элементы (проводя линию несколько раз по одному и тому же месту); допускать помарки, сползание букв со строки или «</w:t>
      </w:r>
      <w:proofErr w:type="spellStart"/>
      <w:r w:rsidRPr="00257B3B">
        <w:rPr>
          <w:rFonts w:ascii="Times New Roman" w:eastAsia="Times New Roman" w:hAnsi="Times New Roman"/>
          <w:sz w:val="28"/>
          <w:szCs w:val="28"/>
          <w:lang w:eastAsia="ru-RU"/>
        </w:rPr>
        <w:t>наползание</w:t>
      </w:r>
      <w:proofErr w:type="spellEnd"/>
      <w:r w:rsidRPr="00257B3B">
        <w:rPr>
          <w:rFonts w:ascii="Times New Roman" w:eastAsia="Times New Roman" w:hAnsi="Times New Roman"/>
          <w:sz w:val="28"/>
          <w:szCs w:val="28"/>
          <w:lang w:eastAsia="ru-RU"/>
        </w:rPr>
        <w:t xml:space="preserve">» одной строки на другую. Эти недостатки в работах не могут влиять на снижение отметки, поскольку являются проявлением церебрально - органической симптоматики, отмечаемой у детей. Кроме отмеченных выше недостатков, характеризующих особенности психического состояния детей, необходимо учитывать и психологические особенности их познавательной деятельности и личностной сферы, как у детей младшего школьного возраста. У них еще слабо сформированы произвольность и </w:t>
      </w:r>
      <w:proofErr w:type="spellStart"/>
      <w:r w:rsidRPr="00257B3B">
        <w:rPr>
          <w:rFonts w:ascii="Times New Roman" w:eastAsia="Times New Roman" w:hAnsi="Times New Roman"/>
          <w:sz w:val="28"/>
          <w:szCs w:val="28"/>
          <w:lang w:eastAsia="ru-RU"/>
        </w:rPr>
        <w:t>регулятивность</w:t>
      </w:r>
      <w:proofErr w:type="spellEnd"/>
      <w:r w:rsidRPr="00257B3B">
        <w:rPr>
          <w:rFonts w:ascii="Times New Roman" w:eastAsia="Times New Roman" w:hAnsi="Times New Roman"/>
          <w:sz w:val="28"/>
          <w:szCs w:val="28"/>
          <w:lang w:eastAsia="ru-RU"/>
        </w:rPr>
        <w:t xml:space="preserve"> учебной деятельности, самостоятельно дети затрудняются оценить результаты своей работы, задают много уточняющих вопросов, зависят от мягкого подбадривания и позитивной речевой стимуляции, некоторые из детей остро нуждаются в организации их деятельности. В процессе работы школьникам трудно осуществлять текущий самоконтроль и корректировку неверно выполненных заданий. С учетом имеющихся у детей особенностей выделяется три уровня предъявления контрольных заданий, соответс</w:t>
      </w:r>
      <w:r w:rsidR="00C565DD">
        <w:rPr>
          <w:rFonts w:ascii="Times New Roman" w:eastAsia="Times New Roman" w:hAnsi="Times New Roman"/>
          <w:sz w:val="28"/>
          <w:szCs w:val="28"/>
          <w:lang w:eastAsia="ru-RU"/>
        </w:rPr>
        <w:t>твующих трем уровням сложности.</w:t>
      </w:r>
    </w:p>
    <w:p w:rsidR="00C565DD" w:rsidRDefault="00257B3B" w:rsidP="00C565DD">
      <w:pPr>
        <w:spacing w:after="0" w:line="240" w:lineRule="auto"/>
        <w:ind w:firstLine="708"/>
        <w:jc w:val="both"/>
        <w:rPr>
          <w:rFonts w:ascii="Times New Roman" w:eastAsia="Times New Roman" w:hAnsi="Times New Roman"/>
          <w:sz w:val="28"/>
          <w:szCs w:val="28"/>
          <w:lang w:eastAsia="ru-RU"/>
        </w:rPr>
      </w:pPr>
      <w:r w:rsidRPr="00C565DD">
        <w:rPr>
          <w:rFonts w:ascii="Times New Roman" w:eastAsia="Times New Roman" w:hAnsi="Times New Roman"/>
          <w:i/>
          <w:sz w:val="28"/>
          <w:szCs w:val="28"/>
          <w:lang w:eastAsia="ru-RU"/>
        </w:rPr>
        <w:t>Первый уровень</w:t>
      </w:r>
      <w:r w:rsidRPr="00257B3B">
        <w:rPr>
          <w:rFonts w:ascii="Times New Roman" w:eastAsia="Times New Roman" w:hAnsi="Times New Roman"/>
          <w:sz w:val="28"/>
          <w:szCs w:val="28"/>
          <w:lang w:eastAsia="ru-RU"/>
        </w:rPr>
        <w:t xml:space="preserve"> сложности заданий соответствует минимуму изученного материала и составляет 50 - 60 % от его объема. Задания из этого минимума предъявляются слабо успевающим детям и соответствуют базовому минимуму усвоения образовательной программы. </w:t>
      </w:r>
      <w:proofErr w:type="gramStart"/>
      <w:r w:rsidRPr="00257B3B">
        <w:rPr>
          <w:rFonts w:ascii="Times New Roman" w:eastAsia="Times New Roman" w:hAnsi="Times New Roman"/>
          <w:sz w:val="28"/>
          <w:szCs w:val="28"/>
          <w:lang w:eastAsia="ru-RU"/>
        </w:rPr>
        <w:t>Перечень обязательных заданий для данного уровня подготовленности учеников составляет: по русскому языку – запись текста на слух или списывание текста, без выполнения дополнительных грамматических заданий; по чтению – прочтение текста, уровень сложности которого соответствует году обучения; ответы на вопросы по содержанию, определяющие уровень понимания прочитанного; без ответов на вопросы по установлению причинно - следственных зависимостей;</w:t>
      </w:r>
      <w:proofErr w:type="gramEnd"/>
      <w:r w:rsidRPr="00257B3B">
        <w:rPr>
          <w:rFonts w:ascii="Times New Roman" w:eastAsia="Times New Roman" w:hAnsi="Times New Roman"/>
          <w:sz w:val="28"/>
          <w:szCs w:val="28"/>
          <w:lang w:eastAsia="ru-RU"/>
        </w:rPr>
        <w:t xml:space="preserve"> по математике - задача, числовые выражения и одно задание, относящееся к геометрическому материалу. </w:t>
      </w:r>
    </w:p>
    <w:p w:rsidR="00C565DD" w:rsidRDefault="00257B3B" w:rsidP="00C565DD">
      <w:pPr>
        <w:spacing w:after="0" w:line="240" w:lineRule="auto"/>
        <w:ind w:firstLine="708"/>
        <w:jc w:val="both"/>
        <w:rPr>
          <w:rFonts w:ascii="Times New Roman" w:eastAsia="Times New Roman" w:hAnsi="Times New Roman"/>
          <w:sz w:val="28"/>
          <w:szCs w:val="28"/>
          <w:lang w:eastAsia="ru-RU"/>
        </w:rPr>
      </w:pPr>
      <w:r w:rsidRPr="00257B3B">
        <w:rPr>
          <w:rFonts w:ascii="Times New Roman" w:eastAsia="Times New Roman" w:hAnsi="Times New Roman"/>
          <w:sz w:val="28"/>
          <w:szCs w:val="28"/>
          <w:lang w:eastAsia="ru-RU"/>
        </w:rPr>
        <w:t xml:space="preserve"> </w:t>
      </w:r>
      <w:r w:rsidRPr="00C565DD">
        <w:rPr>
          <w:rFonts w:ascii="Times New Roman" w:eastAsia="Times New Roman" w:hAnsi="Times New Roman"/>
          <w:i/>
          <w:sz w:val="28"/>
          <w:szCs w:val="28"/>
          <w:lang w:eastAsia="ru-RU"/>
        </w:rPr>
        <w:t>Второй уровень</w:t>
      </w:r>
      <w:r w:rsidRPr="00257B3B">
        <w:rPr>
          <w:rFonts w:ascii="Times New Roman" w:eastAsia="Times New Roman" w:hAnsi="Times New Roman"/>
          <w:sz w:val="28"/>
          <w:szCs w:val="28"/>
          <w:lang w:eastAsia="ru-RU"/>
        </w:rPr>
        <w:t xml:space="preserve"> сложности – 60-80% предполагает выполнение детьми помимо обозначенного минимума всего объема заданий, отобранных учителем для контрольной работы. Перечислим примерное содержание заданий, соответствующих данному уровню. </w:t>
      </w:r>
      <w:proofErr w:type="gramStart"/>
      <w:r w:rsidRPr="00257B3B">
        <w:rPr>
          <w:rFonts w:ascii="Times New Roman" w:eastAsia="Times New Roman" w:hAnsi="Times New Roman"/>
          <w:sz w:val="28"/>
          <w:szCs w:val="28"/>
          <w:lang w:eastAsia="ru-RU"/>
        </w:rPr>
        <w:t xml:space="preserve">По русскому языку – самостоятельная запись текста на слух или списывание с выполнением грамматических заданий; по чтению – чтение текста, составление ответов на вопросы, как по содержанию, так и на осознание причинно – следственных связей прочитанного текста, составление краткого пересказа; по математике – решение задачи, числовых выражений, выполнение сравнений или действий с именованными числами, выполнение геометрических заданий.  </w:t>
      </w:r>
      <w:proofErr w:type="gramEnd"/>
    </w:p>
    <w:p w:rsidR="00C565DD" w:rsidRDefault="00257B3B" w:rsidP="00C565DD">
      <w:pPr>
        <w:spacing w:after="0" w:line="240" w:lineRule="auto"/>
        <w:ind w:firstLine="708"/>
        <w:jc w:val="both"/>
        <w:rPr>
          <w:rFonts w:ascii="Times New Roman" w:eastAsia="Times New Roman" w:hAnsi="Times New Roman"/>
          <w:sz w:val="28"/>
          <w:szCs w:val="28"/>
          <w:lang w:eastAsia="ru-RU"/>
        </w:rPr>
      </w:pPr>
      <w:r w:rsidRPr="00C565DD">
        <w:rPr>
          <w:rFonts w:ascii="Times New Roman" w:eastAsia="Times New Roman" w:hAnsi="Times New Roman"/>
          <w:i/>
          <w:sz w:val="28"/>
          <w:szCs w:val="28"/>
          <w:lang w:eastAsia="ru-RU"/>
        </w:rPr>
        <w:t>Третий уровень</w:t>
      </w:r>
      <w:r w:rsidRPr="00257B3B">
        <w:rPr>
          <w:rFonts w:ascii="Times New Roman" w:eastAsia="Times New Roman" w:hAnsi="Times New Roman"/>
          <w:sz w:val="28"/>
          <w:szCs w:val="28"/>
          <w:lang w:eastAsia="ru-RU"/>
        </w:rPr>
        <w:t xml:space="preserve"> сложности – 100% - предполагает выполнение отдельными детьми класса заданий, которые не относятся к общему объему контрольной работы, а предлагаются учителем для дополнительной работы на индивидуальных карточках (русский язык), составление плана прочитанного текста (чтение). В тексте контрольной работы повышенной сложности это могут быть задания со звездочками (математика). Учитывая уровни сложности при </w:t>
      </w:r>
      <w:r w:rsidRPr="00257B3B">
        <w:rPr>
          <w:rFonts w:ascii="Times New Roman" w:eastAsia="Times New Roman" w:hAnsi="Times New Roman"/>
          <w:sz w:val="28"/>
          <w:szCs w:val="28"/>
          <w:lang w:eastAsia="ru-RU"/>
        </w:rPr>
        <w:lastRenderedPageBreak/>
        <w:t xml:space="preserve">анализе контрольных работ, учитель сможет дифференцированно проверить и оценить знания, умения и навыки каждого ученика, сформированные в рамках изучения материала, опираясь на сформулированные в пособии требования к итоговой аттестации детей.  </w:t>
      </w:r>
    </w:p>
    <w:p w:rsidR="00C565DD" w:rsidRDefault="00C25A72" w:rsidP="00C565DD">
      <w:pPr>
        <w:spacing w:after="0" w:line="240" w:lineRule="auto"/>
        <w:ind w:firstLine="708"/>
        <w:jc w:val="both"/>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xml:space="preserve">Настоящие критерии оценивания разработаны для обучающихся </w:t>
      </w:r>
      <w:r>
        <w:rPr>
          <w:rFonts w:ascii="Times New Roman" w:eastAsia="Times New Roman" w:hAnsi="Times New Roman"/>
          <w:sz w:val="28"/>
          <w:szCs w:val="28"/>
          <w:lang w:eastAsia="ru-RU"/>
        </w:rPr>
        <w:t>с ЗПР и  регламентиру</w:t>
      </w:r>
      <w:r w:rsidRPr="008237EA">
        <w:rPr>
          <w:rFonts w:ascii="Times New Roman" w:eastAsia="Times New Roman" w:hAnsi="Times New Roman"/>
          <w:sz w:val="28"/>
          <w:szCs w:val="28"/>
          <w:lang w:eastAsia="ru-RU"/>
        </w:rPr>
        <w:t>ю</w:t>
      </w:r>
      <w:r>
        <w:rPr>
          <w:rFonts w:ascii="Times New Roman" w:eastAsia="Times New Roman" w:hAnsi="Times New Roman"/>
          <w:sz w:val="28"/>
          <w:szCs w:val="28"/>
          <w:lang w:eastAsia="ru-RU"/>
        </w:rPr>
        <w:t>т</w:t>
      </w:r>
      <w:r w:rsidRPr="008237EA">
        <w:rPr>
          <w:rFonts w:ascii="Times New Roman" w:eastAsia="Times New Roman" w:hAnsi="Times New Roman"/>
          <w:sz w:val="28"/>
          <w:szCs w:val="28"/>
          <w:lang w:eastAsia="ru-RU"/>
        </w:rPr>
        <w:t xml:space="preserve"> деятельность учителей начальной школы по оцениванию знаний </w:t>
      </w:r>
      <w:r>
        <w:rPr>
          <w:rFonts w:ascii="Times New Roman" w:eastAsia="Times New Roman" w:hAnsi="Times New Roman"/>
          <w:sz w:val="28"/>
          <w:szCs w:val="28"/>
          <w:lang w:eastAsia="ru-RU"/>
        </w:rPr>
        <w:t>обучающихся</w:t>
      </w:r>
      <w:r w:rsidRPr="008237EA">
        <w:rPr>
          <w:rFonts w:ascii="Times New Roman" w:eastAsia="Times New Roman" w:hAnsi="Times New Roman"/>
          <w:sz w:val="28"/>
          <w:szCs w:val="28"/>
          <w:lang w:eastAsia="ru-RU"/>
        </w:rPr>
        <w:t xml:space="preserve"> на ступени</w:t>
      </w:r>
      <w:r>
        <w:rPr>
          <w:rFonts w:ascii="Times New Roman" w:eastAsia="Times New Roman" w:hAnsi="Times New Roman"/>
          <w:sz w:val="28"/>
          <w:szCs w:val="28"/>
          <w:lang w:eastAsia="ru-RU"/>
        </w:rPr>
        <w:t xml:space="preserve"> начального общего образования</w:t>
      </w:r>
      <w:r w:rsidRPr="008237EA">
        <w:rPr>
          <w:rFonts w:ascii="Times New Roman" w:eastAsia="Times New Roman" w:hAnsi="Times New Roman"/>
          <w:sz w:val="28"/>
          <w:szCs w:val="28"/>
          <w:lang w:eastAsia="ru-RU"/>
        </w:rPr>
        <w:t xml:space="preserve"> согласно требованиям к результатам обучения.</w:t>
      </w:r>
    </w:p>
    <w:p w:rsidR="00C25A72" w:rsidRPr="008237EA" w:rsidRDefault="00C25A72" w:rsidP="00C565DD">
      <w:pPr>
        <w:spacing w:after="0" w:line="240" w:lineRule="auto"/>
        <w:ind w:firstLine="708"/>
        <w:jc w:val="both"/>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xml:space="preserve">Критерии оценок зависят непосредственно от предмета. Для каждого из них существует ряд требований, </w:t>
      </w:r>
      <w:r>
        <w:rPr>
          <w:rFonts w:ascii="Times New Roman" w:eastAsia="Times New Roman" w:hAnsi="Times New Roman"/>
          <w:sz w:val="28"/>
          <w:szCs w:val="28"/>
          <w:lang w:eastAsia="ru-RU"/>
        </w:rPr>
        <w:t>которым должен соответствовать обу</w:t>
      </w:r>
      <w:r w:rsidRPr="008237EA">
        <w:rPr>
          <w:rFonts w:ascii="Times New Roman" w:eastAsia="Times New Roman" w:hAnsi="Times New Roman"/>
          <w:sz w:val="28"/>
          <w:szCs w:val="28"/>
          <w:lang w:eastAsia="ru-RU"/>
        </w:rPr>
        <w:t>ча</w:t>
      </w:r>
      <w:r>
        <w:rPr>
          <w:rFonts w:ascii="Times New Roman" w:eastAsia="Times New Roman" w:hAnsi="Times New Roman"/>
          <w:sz w:val="28"/>
          <w:szCs w:val="28"/>
          <w:lang w:eastAsia="ru-RU"/>
        </w:rPr>
        <w:t>ю</w:t>
      </w:r>
      <w:r w:rsidRPr="008237EA">
        <w:rPr>
          <w:rFonts w:ascii="Times New Roman" w:eastAsia="Times New Roman" w:hAnsi="Times New Roman"/>
          <w:sz w:val="28"/>
          <w:szCs w:val="28"/>
          <w:lang w:eastAsia="ru-RU"/>
        </w:rPr>
        <w:t xml:space="preserve">щийся для того, чтобы претендовать на ту или иную оценку. Кроме того, есть и перечень ошибок, которые считаются «грубыми» и должны влиять на снижение отметки, а также есть те, которые являются «незначительными». Отличаются требования и в зависимости от типа работы – устная или письменная. </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sz w:val="28"/>
          <w:szCs w:val="28"/>
          <w:u w:val="single"/>
          <w:lang w:eastAsia="ru-RU"/>
        </w:rPr>
        <w:t>Оценка работ по русскому языку</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i/>
          <w:iCs/>
          <w:sz w:val="28"/>
          <w:szCs w:val="28"/>
          <w:lang w:eastAsia="ru-RU"/>
        </w:rPr>
        <w:t>1. Диктант.</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Объем диктанта соответствует количеству слов по чтению.</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Ошибкой в диктанте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w:t>
      </w:r>
      <w:r w:rsidRPr="008237EA">
        <w:rPr>
          <w:rFonts w:ascii="Times New Roman" w:eastAsia="Times New Roman" w:hAnsi="Times New Roman"/>
          <w:b/>
          <w:bCs/>
          <w:sz w:val="28"/>
          <w:szCs w:val="28"/>
          <w:lang w:eastAsia="ru-RU"/>
        </w:rPr>
        <w:t xml:space="preserve"> </w:t>
      </w:r>
      <w:r w:rsidRPr="008237EA">
        <w:rPr>
          <w:rFonts w:ascii="Times New Roman" w:eastAsia="Times New Roman" w:hAnsi="Times New Roman"/>
          <w:sz w:val="28"/>
          <w:szCs w:val="28"/>
          <w:lang w:eastAsia="ru-RU"/>
        </w:rPr>
        <w:t>нарушение правил орфографии при написании слов;</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отсутствие знаков препинания в пределах программы данного класса;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неправильное написание слов, которые не проверяются правилом (словарные слова, даны в программе каждого класса);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те правила орфографии и пунктуации, которые не изучались, но которые учитель оговорил с учащимися перед работой и выписал их на доску.</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Ошибкой в диктанте не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единичный пропуск точки в конце предложения, если первое слово следующего предложения написано с большой буквы;</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логопедические ошибки (Приложение);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единичный случай замены одного слова без искажения смысла.</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Негрубыми ошибками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перенос слова;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исключения из правил.</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Примечание: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повторная ошибка в одном и том же слове считается за одну ошибку;</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ошибки на одно и то же правило, допущенные в разных слова, считаются как две ошибки;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два исправления считаются за одну ошибку;</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две пунктуационные ошибки считаются за одну ошибку.</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Выставление отметки за диктант:</w:t>
      </w:r>
    </w:p>
    <w:p w:rsidR="008237EA" w:rsidRPr="008237EA" w:rsidRDefault="008237EA" w:rsidP="008237EA">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нет ошибок, но допускается 1-2 исправления или 1 негрубая ошибка;</w:t>
      </w:r>
    </w:p>
    <w:p w:rsidR="008237EA" w:rsidRPr="008237EA" w:rsidRDefault="008237EA" w:rsidP="008237EA">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xml:space="preserve">- 1-2 орфографические ошибки, 2 пунктуационные (1 </w:t>
      </w:r>
      <w:proofErr w:type="gramStart"/>
      <w:r w:rsidRPr="008237EA">
        <w:rPr>
          <w:rFonts w:ascii="Times New Roman" w:eastAsia="Times New Roman" w:hAnsi="Times New Roman"/>
          <w:sz w:val="28"/>
          <w:szCs w:val="28"/>
          <w:lang w:eastAsia="ru-RU"/>
        </w:rPr>
        <w:t>орфографическая</w:t>
      </w:r>
      <w:proofErr w:type="gramEnd"/>
      <w:r w:rsidRPr="008237EA">
        <w:rPr>
          <w:rFonts w:ascii="Times New Roman" w:eastAsia="Times New Roman" w:hAnsi="Times New Roman"/>
          <w:sz w:val="28"/>
          <w:szCs w:val="28"/>
          <w:lang w:eastAsia="ru-RU"/>
        </w:rPr>
        <w:t xml:space="preserve"> и 3 пунктуационные) и 1-2 исправления;</w:t>
      </w:r>
    </w:p>
    <w:p w:rsidR="008237EA" w:rsidRPr="008237EA" w:rsidRDefault="008237EA" w:rsidP="008237EA">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- 3-5 орфографические ошибки , 3 пунктуационных и 1-2 исправления;</w:t>
      </w:r>
    </w:p>
    <w:p w:rsidR="008237EA" w:rsidRPr="008237EA" w:rsidRDefault="008237EA" w:rsidP="008237EA">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lastRenderedPageBreak/>
        <w:t xml:space="preserve">«2» </w:t>
      </w:r>
      <w:r w:rsidRPr="008237EA">
        <w:rPr>
          <w:rFonts w:ascii="Times New Roman" w:eastAsia="Times New Roman" w:hAnsi="Times New Roman"/>
          <w:sz w:val="28"/>
          <w:szCs w:val="28"/>
          <w:lang w:eastAsia="ru-RU"/>
        </w:rPr>
        <w:t>- 6 и более орфографические ошибок.</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Выставление отметки за грамматическое задание: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нет ошибок</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правильно выполнено ¾ заданий</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правильно выполнено не менее ½ заданий</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«2» </w:t>
      </w:r>
      <w:r w:rsidRPr="008237EA">
        <w:rPr>
          <w:rFonts w:ascii="Times New Roman" w:eastAsia="Times New Roman" w:hAnsi="Times New Roman"/>
          <w:sz w:val="28"/>
          <w:szCs w:val="28"/>
          <w:lang w:eastAsia="ru-RU"/>
        </w:rPr>
        <w:t>- правильно выполнено менее ½ заданий</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Выставление отметки за словарный диктант:</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нет ошибок (одно исправление)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- 1-2 ошибки (одно исправление)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- 3-5 ошибок</w:t>
      </w:r>
    </w:p>
    <w:p w:rsidR="00832C78"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«2» </w:t>
      </w:r>
      <w:r w:rsidRPr="008237EA">
        <w:rPr>
          <w:rFonts w:ascii="Times New Roman" w:eastAsia="Times New Roman" w:hAnsi="Times New Roman"/>
          <w:sz w:val="28"/>
          <w:szCs w:val="28"/>
          <w:lang w:eastAsia="ru-RU"/>
        </w:rPr>
        <w:t>- 5 и более ошибок</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Выставление отметки за контрольное списывание: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безукоризненно выполненная работа, в которой нет исправлений</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- 1 ошибка и 1-2 исправления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- 2-3 ошибки и 1-2 исправления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«2» </w:t>
      </w:r>
      <w:r w:rsidRPr="008237EA">
        <w:rPr>
          <w:rFonts w:ascii="Times New Roman" w:eastAsia="Times New Roman" w:hAnsi="Times New Roman"/>
          <w:sz w:val="28"/>
          <w:szCs w:val="28"/>
          <w:lang w:eastAsia="ru-RU"/>
        </w:rPr>
        <w:t>- 5 и более ошибок</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i/>
          <w:iCs/>
          <w:sz w:val="28"/>
          <w:szCs w:val="28"/>
          <w:lang w:eastAsia="ru-RU"/>
        </w:rPr>
        <w:t>2. Изложение.</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Оценивается одной отметкой.</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«5»</w:t>
      </w:r>
      <w:r w:rsidRPr="008237EA">
        <w:rPr>
          <w:rFonts w:ascii="Times New Roman" w:eastAsia="Times New Roman" w:hAnsi="Times New Roman"/>
          <w:sz w:val="28"/>
          <w:szCs w:val="28"/>
          <w:lang w:eastAsia="ru-RU"/>
        </w:rPr>
        <w:t xml:space="preserve"> - правильно и последовательно воспроизведен авторский текст, нет речевых и орфографических ошибок, допущено 1-2 исправления</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«4»</w:t>
      </w:r>
      <w:r w:rsidRPr="008237EA">
        <w:rPr>
          <w:rFonts w:ascii="Times New Roman" w:eastAsia="Times New Roman" w:hAnsi="Times New Roman"/>
          <w:sz w:val="28"/>
          <w:szCs w:val="28"/>
          <w:lang w:eastAsia="ru-RU"/>
        </w:rPr>
        <w:t xml:space="preserve"> - незначительно нарушена последовательность изложения мыслей, имеются единичные (1-2) фактические и речевые неточности, 1-2 орфографические ошибки, 1-2 исправления</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«3»</w:t>
      </w:r>
      <w:r w:rsidRPr="008237EA">
        <w:rPr>
          <w:rFonts w:ascii="Times New Roman" w:eastAsia="Times New Roman" w:hAnsi="Times New Roman"/>
          <w:sz w:val="28"/>
          <w:szCs w:val="28"/>
          <w:lang w:eastAsia="ru-RU"/>
        </w:rPr>
        <w:t xml:space="preserve"> - имеются некоторые отступления от авторского текста, допущены отдельные нарушения в последовательности изложения мыслей, в построении двух-трех предложений, беден словарь, 3-6 орфографических ошибки и 1-2 исправления</w:t>
      </w:r>
    </w:p>
    <w:p w:rsidR="00832C78" w:rsidRPr="00C25A72" w:rsidRDefault="008237EA" w:rsidP="00C25A72">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«2»</w:t>
      </w:r>
      <w:r w:rsidRPr="008237EA">
        <w:rPr>
          <w:rFonts w:ascii="Times New Roman" w:eastAsia="Times New Roman" w:hAnsi="Times New Roman"/>
          <w:sz w:val="28"/>
          <w:szCs w:val="28"/>
          <w:lang w:eastAsia="ru-RU"/>
        </w:rPr>
        <w:t xml:space="preserve">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i/>
          <w:iCs/>
          <w:sz w:val="28"/>
          <w:szCs w:val="28"/>
          <w:lang w:eastAsia="ru-RU"/>
        </w:rPr>
        <w:t>3. Сочинение.</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Оценивается одной отметкой.</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«5»</w:t>
      </w:r>
      <w:r w:rsidRPr="008237EA">
        <w:rPr>
          <w:rFonts w:ascii="Times New Roman" w:eastAsia="Times New Roman" w:hAnsi="Times New Roman"/>
          <w:sz w:val="28"/>
          <w:szCs w:val="28"/>
          <w:lang w:eastAsia="ru-RU"/>
        </w:rPr>
        <w:t xml:space="preserve"> - логически последовательно раскрыта тема, нет речевых и орфографических ошибок, допущено 1—2 исправления.</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«4»</w:t>
      </w:r>
      <w:r w:rsidRPr="008237EA">
        <w:rPr>
          <w:rFonts w:ascii="Times New Roman" w:eastAsia="Times New Roman" w:hAnsi="Times New Roman"/>
          <w:sz w:val="28"/>
          <w:szCs w:val="28"/>
          <w:lang w:eastAsia="ru-RU"/>
        </w:rPr>
        <w:t xml:space="preserve"> - незначительно нарушена последовательность изложения мыслей, имеются единичные (1 – 2) фактические и речевые неточности, 1 – 2 орфографические ошибки, 1 – 2 исправления.</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lastRenderedPageBreak/>
        <w:t>«3»</w:t>
      </w:r>
      <w:r w:rsidRPr="008237EA">
        <w:rPr>
          <w:rFonts w:ascii="Times New Roman" w:eastAsia="Times New Roman" w:hAnsi="Times New Roman"/>
          <w:sz w:val="28"/>
          <w:szCs w:val="28"/>
          <w:lang w:eastAsia="ru-RU"/>
        </w:rPr>
        <w:t xml:space="preserve"> - имеются некоторые отступления от темы, допущены отдельные нарушения в последовательности изложения мыслей, в построении 2 – 3 предложений, беден словарь, 3 – 6 орфографических ошибки и 1 – 2 исправления.</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«2»</w:t>
      </w:r>
      <w:r w:rsidRPr="008237EA">
        <w:rPr>
          <w:rFonts w:ascii="Times New Roman" w:eastAsia="Times New Roman" w:hAnsi="Times New Roman"/>
          <w:sz w:val="28"/>
          <w:szCs w:val="28"/>
          <w:lang w:eastAsia="ru-RU"/>
        </w:rPr>
        <w:t xml:space="preserve"> - имеются значительные отступления от темы,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 – 8 орфографических ошибок, 3 – 5 исправлений.</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Примечание:</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Учитывая, что эти виды работ в начальной школе носят обучающий характер, неудовлетворительные оценки выставляются только за «контрольные» изложения и сочинения.</w:t>
      </w:r>
    </w:p>
    <w:p w:rsidR="008237EA" w:rsidRPr="008237EA" w:rsidRDefault="008237EA" w:rsidP="00832C78">
      <w:pPr>
        <w:spacing w:before="100" w:beforeAutospacing="1" w:after="0" w:line="240" w:lineRule="auto"/>
        <w:jc w:val="right"/>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xml:space="preserve">Приложение </w:t>
      </w:r>
    </w:p>
    <w:p w:rsidR="008237EA" w:rsidRPr="008237EA" w:rsidRDefault="008237EA" w:rsidP="00832C78">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Логопедические ошибки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xml:space="preserve">Ошибки, характерные для детей с ЗПР, не должны засчитываться при оценке работы учащихся. При выставлении отметки учащемуся, обучающемуся по программе VII вида, ставится оценка </w:t>
      </w:r>
      <w:r w:rsidRPr="008237EA">
        <w:rPr>
          <w:rFonts w:ascii="Times New Roman" w:eastAsia="Times New Roman" w:hAnsi="Times New Roman"/>
          <w:b/>
          <w:bCs/>
          <w:sz w:val="28"/>
          <w:szCs w:val="28"/>
          <w:lang w:eastAsia="ru-RU"/>
        </w:rPr>
        <w:t>на 1 балл выше</w:t>
      </w:r>
      <w:r w:rsidRPr="008237EA">
        <w:rPr>
          <w:rFonts w:ascii="Times New Roman" w:eastAsia="Times New Roman" w:hAnsi="Times New Roman"/>
          <w:sz w:val="28"/>
          <w:szCs w:val="28"/>
          <w:lang w:eastAsia="ru-RU"/>
        </w:rPr>
        <w:t>.</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i/>
          <w:iCs/>
          <w:sz w:val="28"/>
          <w:szCs w:val="28"/>
          <w:lang w:eastAsia="ru-RU"/>
        </w:rPr>
        <w:t xml:space="preserve">1. Ошибки, обусловленные </w:t>
      </w:r>
      <w:proofErr w:type="spellStart"/>
      <w:r w:rsidRPr="008237EA">
        <w:rPr>
          <w:rFonts w:ascii="Times New Roman" w:eastAsia="Times New Roman" w:hAnsi="Times New Roman"/>
          <w:b/>
          <w:bCs/>
          <w:i/>
          <w:iCs/>
          <w:sz w:val="28"/>
          <w:szCs w:val="28"/>
          <w:lang w:eastAsia="ru-RU"/>
        </w:rPr>
        <w:t>несформированностью</w:t>
      </w:r>
      <w:proofErr w:type="spellEnd"/>
      <w:r w:rsidRPr="008237EA">
        <w:rPr>
          <w:rFonts w:ascii="Times New Roman" w:eastAsia="Times New Roman" w:hAnsi="Times New Roman"/>
          <w:b/>
          <w:bCs/>
          <w:i/>
          <w:iCs/>
          <w:sz w:val="28"/>
          <w:szCs w:val="28"/>
          <w:lang w:eastAsia="ru-RU"/>
        </w:rPr>
        <w:t xml:space="preserve"> фонематических процессов и слухового восприятия:</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пропуск букв и слогов (</w:t>
      </w:r>
      <w:proofErr w:type="spellStart"/>
      <w:r w:rsidRPr="008237EA">
        <w:rPr>
          <w:rFonts w:ascii="Times New Roman" w:eastAsia="Times New Roman" w:hAnsi="Times New Roman"/>
          <w:sz w:val="28"/>
          <w:szCs w:val="28"/>
          <w:lang w:eastAsia="ru-RU"/>
        </w:rPr>
        <w:t>прощла</w:t>
      </w:r>
      <w:proofErr w:type="spellEnd"/>
      <w:r w:rsidRPr="008237EA">
        <w:rPr>
          <w:rFonts w:ascii="Times New Roman" w:eastAsia="Times New Roman" w:hAnsi="Times New Roman"/>
          <w:sz w:val="28"/>
          <w:szCs w:val="28"/>
          <w:lang w:eastAsia="ru-RU"/>
        </w:rPr>
        <w:t xml:space="preserve"> – прощала, </w:t>
      </w:r>
      <w:proofErr w:type="spellStart"/>
      <w:r w:rsidRPr="008237EA">
        <w:rPr>
          <w:rFonts w:ascii="Times New Roman" w:eastAsia="Times New Roman" w:hAnsi="Times New Roman"/>
          <w:sz w:val="28"/>
          <w:szCs w:val="28"/>
          <w:lang w:eastAsia="ru-RU"/>
        </w:rPr>
        <w:t>жадые</w:t>
      </w:r>
      <w:proofErr w:type="spellEnd"/>
      <w:r w:rsidRPr="008237EA">
        <w:rPr>
          <w:rFonts w:ascii="Times New Roman" w:eastAsia="Times New Roman" w:hAnsi="Times New Roman"/>
          <w:sz w:val="28"/>
          <w:szCs w:val="28"/>
          <w:lang w:eastAsia="ru-RU"/>
        </w:rPr>
        <w:t xml:space="preserve"> – </w:t>
      </w:r>
      <w:proofErr w:type="gramStart"/>
      <w:r w:rsidRPr="008237EA">
        <w:rPr>
          <w:rFonts w:ascii="Times New Roman" w:eastAsia="Times New Roman" w:hAnsi="Times New Roman"/>
          <w:sz w:val="28"/>
          <w:szCs w:val="28"/>
          <w:lang w:eastAsia="ru-RU"/>
        </w:rPr>
        <w:t>жадные</w:t>
      </w:r>
      <w:proofErr w:type="gramEnd"/>
      <w:r w:rsidRPr="008237EA">
        <w:rPr>
          <w:rFonts w:ascii="Times New Roman" w:eastAsia="Times New Roman" w:hAnsi="Times New Roman"/>
          <w:sz w:val="28"/>
          <w:szCs w:val="28"/>
          <w:lang w:eastAsia="ru-RU"/>
        </w:rPr>
        <w:t xml:space="preserve">, </w:t>
      </w:r>
      <w:proofErr w:type="spellStart"/>
      <w:r w:rsidRPr="008237EA">
        <w:rPr>
          <w:rFonts w:ascii="Times New Roman" w:eastAsia="Times New Roman" w:hAnsi="Times New Roman"/>
          <w:sz w:val="28"/>
          <w:szCs w:val="28"/>
          <w:lang w:eastAsia="ru-RU"/>
        </w:rPr>
        <w:t>ишка</w:t>
      </w:r>
      <w:proofErr w:type="spellEnd"/>
      <w:r w:rsidRPr="008237EA">
        <w:rPr>
          <w:rFonts w:ascii="Times New Roman" w:eastAsia="Times New Roman" w:hAnsi="Times New Roman"/>
          <w:sz w:val="28"/>
          <w:szCs w:val="28"/>
          <w:lang w:eastAsia="ru-RU"/>
        </w:rPr>
        <w:t xml:space="preserve"> – игрушка);</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перестановка букв и слогов (</w:t>
      </w:r>
      <w:proofErr w:type="spellStart"/>
      <w:r w:rsidRPr="008237EA">
        <w:rPr>
          <w:rFonts w:ascii="Times New Roman" w:eastAsia="Times New Roman" w:hAnsi="Times New Roman"/>
          <w:sz w:val="28"/>
          <w:szCs w:val="28"/>
          <w:lang w:eastAsia="ru-RU"/>
        </w:rPr>
        <w:t>онко</w:t>
      </w:r>
      <w:proofErr w:type="spellEnd"/>
      <w:r w:rsidRPr="008237EA">
        <w:rPr>
          <w:rFonts w:ascii="Times New Roman" w:eastAsia="Times New Roman" w:hAnsi="Times New Roman"/>
          <w:sz w:val="28"/>
          <w:szCs w:val="28"/>
          <w:lang w:eastAsia="ru-RU"/>
        </w:rPr>
        <w:t xml:space="preserve"> – окно, </w:t>
      </w:r>
      <w:proofErr w:type="spellStart"/>
      <w:r w:rsidRPr="008237EA">
        <w:rPr>
          <w:rFonts w:ascii="Times New Roman" w:eastAsia="Times New Roman" w:hAnsi="Times New Roman"/>
          <w:sz w:val="28"/>
          <w:szCs w:val="28"/>
          <w:lang w:eastAsia="ru-RU"/>
        </w:rPr>
        <w:t>звял</w:t>
      </w:r>
      <w:proofErr w:type="spellEnd"/>
      <w:r w:rsidRPr="008237EA">
        <w:rPr>
          <w:rFonts w:ascii="Times New Roman" w:eastAsia="Times New Roman" w:hAnsi="Times New Roman"/>
          <w:sz w:val="28"/>
          <w:szCs w:val="28"/>
          <w:lang w:eastAsia="ru-RU"/>
        </w:rPr>
        <w:t xml:space="preserve"> – взял, </w:t>
      </w:r>
      <w:proofErr w:type="spellStart"/>
      <w:r w:rsidRPr="008237EA">
        <w:rPr>
          <w:rFonts w:ascii="Times New Roman" w:eastAsia="Times New Roman" w:hAnsi="Times New Roman"/>
          <w:sz w:val="28"/>
          <w:szCs w:val="28"/>
          <w:lang w:eastAsia="ru-RU"/>
        </w:rPr>
        <w:t>натуспила</w:t>
      </w:r>
      <w:proofErr w:type="spellEnd"/>
      <w:r w:rsidRPr="008237EA">
        <w:rPr>
          <w:rFonts w:ascii="Times New Roman" w:eastAsia="Times New Roman" w:hAnsi="Times New Roman"/>
          <w:sz w:val="28"/>
          <w:szCs w:val="28"/>
          <w:lang w:eastAsia="ru-RU"/>
        </w:rPr>
        <w:t xml:space="preserve"> – наступила);</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xml:space="preserve">- </w:t>
      </w:r>
      <w:proofErr w:type="spellStart"/>
      <w:r w:rsidRPr="008237EA">
        <w:rPr>
          <w:rFonts w:ascii="Times New Roman" w:eastAsia="Times New Roman" w:hAnsi="Times New Roman"/>
          <w:sz w:val="28"/>
          <w:szCs w:val="28"/>
          <w:lang w:eastAsia="ru-RU"/>
        </w:rPr>
        <w:t>недописывание</w:t>
      </w:r>
      <w:proofErr w:type="spellEnd"/>
      <w:r w:rsidRPr="008237EA">
        <w:rPr>
          <w:rFonts w:ascii="Times New Roman" w:eastAsia="Times New Roman" w:hAnsi="Times New Roman"/>
          <w:sz w:val="28"/>
          <w:szCs w:val="28"/>
          <w:lang w:eastAsia="ru-RU"/>
        </w:rPr>
        <w:t xml:space="preserve"> букв и слогов (дела – делала, лопат – лопата, </w:t>
      </w:r>
      <w:proofErr w:type="spellStart"/>
      <w:r w:rsidRPr="008237EA">
        <w:rPr>
          <w:rFonts w:ascii="Times New Roman" w:eastAsia="Times New Roman" w:hAnsi="Times New Roman"/>
          <w:sz w:val="28"/>
          <w:szCs w:val="28"/>
          <w:lang w:eastAsia="ru-RU"/>
        </w:rPr>
        <w:t>набухл</w:t>
      </w:r>
      <w:proofErr w:type="spellEnd"/>
      <w:r w:rsidRPr="008237EA">
        <w:rPr>
          <w:rFonts w:ascii="Times New Roman" w:eastAsia="Times New Roman" w:hAnsi="Times New Roman"/>
          <w:sz w:val="28"/>
          <w:szCs w:val="28"/>
          <w:lang w:eastAsia="ru-RU"/>
        </w:rPr>
        <w:t xml:space="preserve"> – набухли);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наращивание слов лишними буквами и слогами (</w:t>
      </w:r>
      <w:proofErr w:type="spellStart"/>
      <w:r w:rsidRPr="008237EA">
        <w:rPr>
          <w:rFonts w:ascii="Times New Roman" w:eastAsia="Times New Roman" w:hAnsi="Times New Roman"/>
          <w:sz w:val="28"/>
          <w:szCs w:val="28"/>
          <w:lang w:eastAsia="ru-RU"/>
        </w:rPr>
        <w:t>тарава</w:t>
      </w:r>
      <w:proofErr w:type="spellEnd"/>
      <w:r w:rsidRPr="008237EA">
        <w:rPr>
          <w:rFonts w:ascii="Times New Roman" w:eastAsia="Times New Roman" w:hAnsi="Times New Roman"/>
          <w:sz w:val="28"/>
          <w:szCs w:val="28"/>
          <w:lang w:eastAsia="ru-RU"/>
        </w:rPr>
        <w:t xml:space="preserve"> – трава, </w:t>
      </w:r>
      <w:proofErr w:type="spellStart"/>
      <w:r w:rsidRPr="008237EA">
        <w:rPr>
          <w:rFonts w:ascii="Times New Roman" w:eastAsia="Times New Roman" w:hAnsi="Times New Roman"/>
          <w:sz w:val="28"/>
          <w:szCs w:val="28"/>
          <w:lang w:eastAsia="ru-RU"/>
        </w:rPr>
        <w:t>бабабушка</w:t>
      </w:r>
      <w:proofErr w:type="spellEnd"/>
      <w:r w:rsidRPr="008237EA">
        <w:rPr>
          <w:rFonts w:ascii="Times New Roman" w:eastAsia="Times New Roman" w:hAnsi="Times New Roman"/>
          <w:sz w:val="28"/>
          <w:szCs w:val="28"/>
          <w:lang w:eastAsia="ru-RU"/>
        </w:rPr>
        <w:t xml:space="preserve"> – бабушка, </w:t>
      </w:r>
      <w:proofErr w:type="spellStart"/>
      <w:r w:rsidRPr="008237EA">
        <w:rPr>
          <w:rFonts w:ascii="Times New Roman" w:eastAsia="Times New Roman" w:hAnsi="Times New Roman"/>
          <w:sz w:val="28"/>
          <w:szCs w:val="28"/>
          <w:lang w:eastAsia="ru-RU"/>
        </w:rPr>
        <w:t>катораые</w:t>
      </w:r>
      <w:proofErr w:type="spellEnd"/>
      <w:r w:rsidRPr="008237EA">
        <w:rPr>
          <w:rFonts w:ascii="Times New Roman" w:eastAsia="Times New Roman" w:hAnsi="Times New Roman"/>
          <w:sz w:val="28"/>
          <w:szCs w:val="28"/>
          <w:lang w:eastAsia="ru-RU"/>
        </w:rPr>
        <w:t xml:space="preserve"> – которые);</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искажение слова (</w:t>
      </w:r>
      <w:proofErr w:type="spellStart"/>
      <w:r w:rsidRPr="008237EA">
        <w:rPr>
          <w:rFonts w:ascii="Times New Roman" w:eastAsia="Times New Roman" w:hAnsi="Times New Roman"/>
          <w:sz w:val="28"/>
          <w:szCs w:val="28"/>
          <w:lang w:eastAsia="ru-RU"/>
        </w:rPr>
        <w:t>наотух</w:t>
      </w:r>
      <w:proofErr w:type="spellEnd"/>
      <w:r w:rsidRPr="008237EA">
        <w:rPr>
          <w:rFonts w:ascii="Times New Roman" w:eastAsia="Times New Roman" w:hAnsi="Times New Roman"/>
          <w:sz w:val="28"/>
          <w:szCs w:val="28"/>
          <w:lang w:eastAsia="ru-RU"/>
        </w:rPr>
        <w:t xml:space="preserve"> – на охоту, </w:t>
      </w:r>
      <w:proofErr w:type="spellStart"/>
      <w:r w:rsidRPr="008237EA">
        <w:rPr>
          <w:rFonts w:ascii="Times New Roman" w:eastAsia="Times New Roman" w:hAnsi="Times New Roman"/>
          <w:sz w:val="28"/>
          <w:szCs w:val="28"/>
          <w:lang w:eastAsia="ru-RU"/>
        </w:rPr>
        <w:t>хабаб</w:t>
      </w:r>
      <w:proofErr w:type="spellEnd"/>
      <w:r w:rsidRPr="008237EA">
        <w:rPr>
          <w:rFonts w:ascii="Times New Roman" w:eastAsia="Times New Roman" w:hAnsi="Times New Roman"/>
          <w:sz w:val="28"/>
          <w:szCs w:val="28"/>
          <w:lang w:eastAsia="ru-RU"/>
        </w:rPr>
        <w:t xml:space="preserve"> – </w:t>
      </w:r>
      <w:proofErr w:type="gramStart"/>
      <w:r w:rsidRPr="008237EA">
        <w:rPr>
          <w:rFonts w:ascii="Times New Roman" w:eastAsia="Times New Roman" w:hAnsi="Times New Roman"/>
          <w:sz w:val="28"/>
          <w:szCs w:val="28"/>
          <w:lang w:eastAsia="ru-RU"/>
        </w:rPr>
        <w:t>храбрый</w:t>
      </w:r>
      <w:proofErr w:type="gramEnd"/>
      <w:r w:rsidRPr="008237EA">
        <w:rPr>
          <w:rFonts w:ascii="Times New Roman" w:eastAsia="Times New Roman" w:hAnsi="Times New Roman"/>
          <w:sz w:val="28"/>
          <w:szCs w:val="28"/>
          <w:lang w:eastAsia="ru-RU"/>
        </w:rPr>
        <w:t xml:space="preserve">, </w:t>
      </w:r>
      <w:proofErr w:type="spellStart"/>
      <w:r w:rsidRPr="008237EA">
        <w:rPr>
          <w:rFonts w:ascii="Times New Roman" w:eastAsia="Times New Roman" w:hAnsi="Times New Roman"/>
          <w:sz w:val="28"/>
          <w:szCs w:val="28"/>
          <w:lang w:eastAsia="ru-RU"/>
        </w:rPr>
        <w:t>шуки</w:t>
      </w:r>
      <w:proofErr w:type="spellEnd"/>
      <w:r w:rsidRPr="008237EA">
        <w:rPr>
          <w:rFonts w:ascii="Times New Roman" w:eastAsia="Times New Roman" w:hAnsi="Times New Roman"/>
          <w:sz w:val="28"/>
          <w:szCs w:val="28"/>
          <w:lang w:eastAsia="ru-RU"/>
        </w:rPr>
        <w:t xml:space="preserve"> – щёки);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слитное написание слов и их произвольное деление (</w:t>
      </w:r>
      <w:proofErr w:type="spellStart"/>
      <w:r w:rsidRPr="008237EA">
        <w:rPr>
          <w:rFonts w:ascii="Times New Roman" w:eastAsia="Times New Roman" w:hAnsi="Times New Roman"/>
          <w:sz w:val="28"/>
          <w:szCs w:val="28"/>
          <w:lang w:eastAsia="ru-RU"/>
        </w:rPr>
        <w:t>насто</w:t>
      </w:r>
      <w:proofErr w:type="spellEnd"/>
      <w:r w:rsidRPr="008237EA">
        <w:rPr>
          <w:rFonts w:ascii="Times New Roman" w:eastAsia="Times New Roman" w:hAnsi="Times New Roman"/>
          <w:sz w:val="28"/>
          <w:szCs w:val="28"/>
          <w:lang w:eastAsia="ru-RU"/>
        </w:rPr>
        <w:t xml:space="preserve"> – на сто, </w:t>
      </w:r>
      <w:proofErr w:type="gramStart"/>
      <w:r w:rsidRPr="008237EA">
        <w:rPr>
          <w:rFonts w:ascii="Times New Roman" w:eastAsia="Times New Roman" w:hAnsi="Times New Roman"/>
          <w:sz w:val="28"/>
          <w:szCs w:val="28"/>
          <w:lang w:eastAsia="ru-RU"/>
        </w:rPr>
        <w:t>у</w:t>
      </w:r>
      <w:proofErr w:type="gramEnd"/>
      <w:r w:rsidRPr="008237EA">
        <w:rPr>
          <w:rFonts w:ascii="Times New Roman" w:eastAsia="Times New Roman" w:hAnsi="Times New Roman"/>
          <w:sz w:val="28"/>
          <w:szCs w:val="28"/>
          <w:lang w:eastAsia="ru-RU"/>
        </w:rPr>
        <w:t xml:space="preserve"> стала – устала, </w:t>
      </w:r>
      <w:proofErr w:type="spellStart"/>
      <w:r w:rsidRPr="008237EA">
        <w:rPr>
          <w:rFonts w:ascii="Times New Roman" w:eastAsia="Times New Roman" w:hAnsi="Times New Roman"/>
          <w:sz w:val="28"/>
          <w:szCs w:val="28"/>
          <w:lang w:eastAsia="ru-RU"/>
        </w:rPr>
        <w:t>виситнастене</w:t>
      </w:r>
      <w:proofErr w:type="spellEnd"/>
      <w:r w:rsidRPr="008237EA">
        <w:rPr>
          <w:rFonts w:ascii="Times New Roman" w:eastAsia="Times New Roman" w:hAnsi="Times New Roman"/>
          <w:sz w:val="28"/>
          <w:szCs w:val="28"/>
          <w:lang w:eastAsia="ru-RU"/>
        </w:rPr>
        <w:t xml:space="preserve"> – висит на стене);</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proofErr w:type="gramStart"/>
      <w:r w:rsidRPr="008237EA">
        <w:rPr>
          <w:rFonts w:ascii="Times New Roman" w:eastAsia="Times New Roman" w:hAnsi="Times New Roman"/>
          <w:sz w:val="28"/>
          <w:szCs w:val="28"/>
          <w:lang w:eastAsia="ru-RU"/>
        </w:rPr>
        <w:t>- неумение определить границы предложения в тексте, слитное написание предложений (Мой отец шофёр.</w:t>
      </w:r>
      <w:proofErr w:type="gramEnd"/>
      <w:r w:rsidRPr="008237EA">
        <w:rPr>
          <w:rFonts w:ascii="Times New Roman" w:eastAsia="Times New Roman" w:hAnsi="Times New Roman"/>
          <w:sz w:val="28"/>
          <w:szCs w:val="28"/>
          <w:lang w:eastAsia="ru-RU"/>
        </w:rPr>
        <w:t xml:space="preserve"> Работа шофёра трудная шофёру надо хорошо. Знать машину после школы я тоже. </w:t>
      </w:r>
      <w:proofErr w:type="gramStart"/>
      <w:r w:rsidRPr="008237EA">
        <w:rPr>
          <w:rFonts w:ascii="Times New Roman" w:eastAsia="Times New Roman" w:hAnsi="Times New Roman"/>
          <w:sz w:val="28"/>
          <w:szCs w:val="28"/>
          <w:lang w:eastAsia="ru-RU"/>
        </w:rPr>
        <w:t>Буду шофёром.)</w:t>
      </w:r>
      <w:proofErr w:type="gramEnd"/>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замена одной буквы на другую (</w:t>
      </w:r>
      <w:proofErr w:type="spellStart"/>
      <w:r w:rsidRPr="008237EA">
        <w:rPr>
          <w:rFonts w:ascii="Times New Roman" w:eastAsia="Times New Roman" w:hAnsi="Times New Roman"/>
          <w:sz w:val="28"/>
          <w:szCs w:val="28"/>
          <w:lang w:eastAsia="ru-RU"/>
        </w:rPr>
        <w:t>трюх</w:t>
      </w:r>
      <w:proofErr w:type="spellEnd"/>
      <w:r w:rsidRPr="008237EA">
        <w:rPr>
          <w:rFonts w:ascii="Times New Roman" w:eastAsia="Times New Roman" w:hAnsi="Times New Roman"/>
          <w:sz w:val="28"/>
          <w:szCs w:val="28"/>
          <w:lang w:eastAsia="ru-RU"/>
        </w:rPr>
        <w:t xml:space="preserve"> – трёх, </w:t>
      </w:r>
      <w:proofErr w:type="spellStart"/>
      <w:r w:rsidRPr="008237EA">
        <w:rPr>
          <w:rFonts w:ascii="Times New Roman" w:eastAsia="Times New Roman" w:hAnsi="Times New Roman"/>
          <w:sz w:val="28"/>
          <w:szCs w:val="28"/>
          <w:lang w:eastAsia="ru-RU"/>
        </w:rPr>
        <w:t>тельпан</w:t>
      </w:r>
      <w:proofErr w:type="spellEnd"/>
      <w:r w:rsidRPr="008237EA">
        <w:rPr>
          <w:rFonts w:ascii="Times New Roman" w:eastAsia="Times New Roman" w:hAnsi="Times New Roman"/>
          <w:sz w:val="28"/>
          <w:szCs w:val="28"/>
          <w:lang w:eastAsia="ru-RU"/>
        </w:rPr>
        <w:t xml:space="preserve"> – тюльпан, </w:t>
      </w:r>
      <w:proofErr w:type="spellStart"/>
      <w:r w:rsidRPr="008237EA">
        <w:rPr>
          <w:rFonts w:ascii="Times New Roman" w:eastAsia="Times New Roman" w:hAnsi="Times New Roman"/>
          <w:sz w:val="28"/>
          <w:szCs w:val="28"/>
          <w:lang w:eastAsia="ru-RU"/>
        </w:rPr>
        <w:t>шапаги</w:t>
      </w:r>
      <w:proofErr w:type="spellEnd"/>
      <w:r w:rsidRPr="008237EA">
        <w:rPr>
          <w:rFonts w:ascii="Times New Roman" w:eastAsia="Times New Roman" w:hAnsi="Times New Roman"/>
          <w:sz w:val="28"/>
          <w:szCs w:val="28"/>
          <w:lang w:eastAsia="ru-RU"/>
        </w:rPr>
        <w:t xml:space="preserve"> – сапоги);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нарушение смягчения согласных (</w:t>
      </w:r>
      <w:proofErr w:type="spellStart"/>
      <w:r w:rsidRPr="008237EA">
        <w:rPr>
          <w:rFonts w:ascii="Times New Roman" w:eastAsia="Times New Roman" w:hAnsi="Times New Roman"/>
          <w:sz w:val="28"/>
          <w:szCs w:val="28"/>
          <w:lang w:eastAsia="ru-RU"/>
        </w:rPr>
        <w:t>васелки</w:t>
      </w:r>
      <w:proofErr w:type="spellEnd"/>
      <w:r w:rsidRPr="008237EA">
        <w:rPr>
          <w:rFonts w:ascii="Times New Roman" w:eastAsia="Times New Roman" w:hAnsi="Times New Roman"/>
          <w:sz w:val="28"/>
          <w:szCs w:val="28"/>
          <w:lang w:eastAsia="ru-RU"/>
        </w:rPr>
        <w:t xml:space="preserve"> – </w:t>
      </w:r>
      <w:proofErr w:type="spellStart"/>
      <w:r w:rsidRPr="008237EA">
        <w:rPr>
          <w:rFonts w:ascii="Times New Roman" w:eastAsia="Times New Roman" w:hAnsi="Times New Roman"/>
          <w:sz w:val="28"/>
          <w:szCs w:val="28"/>
          <w:lang w:eastAsia="ru-RU"/>
        </w:rPr>
        <w:t>васельки</w:t>
      </w:r>
      <w:proofErr w:type="spellEnd"/>
      <w:r w:rsidRPr="008237EA">
        <w:rPr>
          <w:rFonts w:ascii="Times New Roman" w:eastAsia="Times New Roman" w:hAnsi="Times New Roman"/>
          <w:sz w:val="28"/>
          <w:szCs w:val="28"/>
          <w:lang w:eastAsia="ru-RU"/>
        </w:rPr>
        <w:t xml:space="preserve">, </w:t>
      </w:r>
      <w:proofErr w:type="spellStart"/>
      <w:r w:rsidRPr="008237EA">
        <w:rPr>
          <w:rFonts w:ascii="Times New Roman" w:eastAsia="Times New Roman" w:hAnsi="Times New Roman"/>
          <w:sz w:val="28"/>
          <w:szCs w:val="28"/>
          <w:lang w:eastAsia="ru-RU"/>
        </w:rPr>
        <w:t>смали</w:t>
      </w:r>
      <w:proofErr w:type="spellEnd"/>
      <w:r w:rsidRPr="008237EA">
        <w:rPr>
          <w:rFonts w:ascii="Times New Roman" w:eastAsia="Times New Roman" w:hAnsi="Times New Roman"/>
          <w:sz w:val="28"/>
          <w:szCs w:val="28"/>
          <w:lang w:eastAsia="ru-RU"/>
        </w:rPr>
        <w:t xml:space="preserve"> – смяли, кон – конь).</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i/>
          <w:iCs/>
          <w:sz w:val="28"/>
          <w:szCs w:val="28"/>
          <w:lang w:eastAsia="ru-RU"/>
        </w:rPr>
        <w:lastRenderedPageBreak/>
        <w:t xml:space="preserve">2. Ошибки, обусловленные </w:t>
      </w:r>
      <w:proofErr w:type="spellStart"/>
      <w:r w:rsidRPr="008237EA">
        <w:rPr>
          <w:rFonts w:ascii="Times New Roman" w:eastAsia="Times New Roman" w:hAnsi="Times New Roman"/>
          <w:b/>
          <w:bCs/>
          <w:i/>
          <w:iCs/>
          <w:sz w:val="28"/>
          <w:szCs w:val="28"/>
          <w:lang w:eastAsia="ru-RU"/>
        </w:rPr>
        <w:t>несформированностью</w:t>
      </w:r>
      <w:proofErr w:type="spellEnd"/>
      <w:r w:rsidRPr="008237EA">
        <w:rPr>
          <w:rFonts w:ascii="Times New Roman" w:eastAsia="Times New Roman" w:hAnsi="Times New Roman"/>
          <w:b/>
          <w:bCs/>
          <w:i/>
          <w:iCs/>
          <w:sz w:val="28"/>
          <w:szCs w:val="28"/>
          <w:lang w:eastAsia="ru-RU"/>
        </w:rPr>
        <w:t xml:space="preserve"> лексическо-грамматической стороны речи:</w:t>
      </w:r>
      <w:r w:rsidRPr="008237EA">
        <w:rPr>
          <w:rFonts w:ascii="Times New Roman" w:eastAsia="Times New Roman" w:hAnsi="Times New Roman"/>
          <w:sz w:val="28"/>
          <w:szCs w:val="28"/>
          <w:lang w:eastAsia="ru-RU"/>
        </w:rPr>
        <w:t xml:space="preserve"> </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proofErr w:type="gramStart"/>
      <w:r w:rsidRPr="008237EA">
        <w:rPr>
          <w:rFonts w:ascii="Times New Roman" w:eastAsia="Times New Roman" w:hAnsi="Times New Roman"/>
          <w:sz w:val="28"/>
          <w:szCs w:val="28"/>
          <w:lang w:eastAsia="ru-RU"/>
        </w:rPr>
        <w:t xml:space="preserve">- </w:t>
      </w:r>
      <w:proofErr w:type="spellStart"/>
      <w:r w:rsidRPr="008237EA">
        <w:rPr>
          <w:rFonts w:ascii="Times New Roman" w:eastAsia="Times New Roman" w:hAnsi="Times New Roman"/>
          <w:sz w:val="28"/>
          <w:szCs w:val="28"/>
          <w:lang w:eastAsia="ru-RU"/>
        </w:rPr>
        <w:t>аграмматиз</w:t>
      </w:r>
      <w:proofErr w:type="spellEnd"/>
      <w:r w:rsidRPr="008237EA">
        <w:rPr>
          <w:rFonts w:ascii="Times New Roman" w:eastAsia="Times New Roman" w:hAnsi="Times New Roman"/>
          <w:sz w:val="28"/>
          <w:szCs w:val="28"/>
          <w:lang w:eastAsia="ru-RU"/>
        </w:rPr>
        <w:t xml:space="preserve"> (Саша и Лена собирает цветы.</w:t>
      </w:r>
      <w:proofErr w:type="gramEnd"/>
      <w:r w:rsidRPr="008237EA">
        <w:rPr>
          <w:rFonts w:ascii="Times New Roman" w:eastAsia="Times New Roman" w:hAnsi="Times New Roman"/>
          <w:sz w:val="28"/>
          <w:szCs w:val="28"/>
          <w:lang w:eastAsia="ru-RU"/>
        </w:rPr>
        <w:t xml:space="preserve"> </w:t>
      </w:r>
      <w:proofErr w:type="gramStart"/>
      <w:r w:rsidRPr="008237EA">
        <w:rPr>
          <w:rFonts w:ascii="Times New Roman" w:eastAsia="Times New Roman" w:hAnsi="Times New Roman"/>
          <w:sz w:val="28"/>
          <w:szCs w:val="28"/>
          <w:lang w:eastAsia="ru-RU"/>
        </w:rPr>
        <w:t>Дети сидели на большими стулья.);</w:t>
      </w:r>
      <w:proofErr w:type="gramEnd"/>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слитное написание предлогов и раздельное написание приставок (</w:t>
      </w:r>
      <w:proofErr w:type="spellStart"/>
      <w:r w:rsidRPr="008237EA">
        <w:rPr>
          <w:rFonts w:ascii="Times New Roman" w:eastAsia="Times New Roman" w:hAnsi="Times New Roman"/>
          <w:sz w:val="28"/>
          <w:szCs w:val="28"/>
          <w:lang w:eastAsia="ru-RU"/>
        </w:rPr>
        <w:t>вкармане</w:t>
      </w:r>
      <w:proofErr w:type="spellEnd"/>
      <w:r w:rsidRPr="008237EA">
        <w:rPr>
          <w:rFonts w:ascii="Times New Roman" w:eastAsia="Times New Roman" w:hAnsi="Times New Roman"/>
          <w:sz w:val="28"/>
          <w:szCs w:val="28"/>
          <w:lang w:eastAsia="ru-RU"/>
        </w:rPr>
        <w:t xml:space="preserve"> – в кармане, </w:t>
      </w:r>
      <w:proofErr w:type="gramStart"/>
      <w:r w:rsidRPr="008237EA">
        <w:rPr>
          <w:rFonts w:ascii="Times New Roman" w:eastAsia="Times New Roman" w:hAnsi="Times New Roman"/>
          <w:sz w:val="28"/>
          <w:szCs w:val="28"/>
          <w:lang w:eastAsia="ru-RU"/>
        </w:rPr>
        <w:t>при</w:t>
      </w:r>
      <w:proofErr w:type="gramEnd"/>
      <w:r w:rsidRPr="008237EA">
        <w:rPr>
          <w:rFonts w:ascii="Times New Roman" w:eastAsia="Times New Roman" w:hAnsi="Times New Roman"/>
          <w:sz w:val="28"/>
          <w:szCs w:val="28"/>
          <w:lang w:eastAsia="ru-RU"/>
        </w:rPr>
        <w:t xml:space="preserve"> летели – прилетели, в зела – взяла).</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sz w:val="28"/>
          <w:szCs w:val="28"/>
          <w:u w:val="single"/>
          <w:lang w:eastAsia="ru-RU"/>
        </w:rPr>
        <w:t>Оценка работ по математике</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i/>
          <w:iCs/>
          <w:sz w:val="28"/>
          <w:szCs w:val="28"/>
          <w:lang w:eastAsia="ru-RU"/>
        </w:rPr>
        <w:t>1. Контрольная работа.</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xml:space="preserve">Контрольная работа в специальных (коррекционных) классах VII вида проводится на </w:t>
      </w:r>
      <w:r w:rsidRPr="008237EA">
        <w:rPr>
          <w:rFonts w:ascii="Times New Roman" w:eastAsia="Times New Roman" w:hAnsi="Times New Roman"/>
          <w:b/>
          <w:bCs/>
          <w:sz w:val="28"/>
          <w:szCs w:val="28"/>
          <w:lang w:eastAsia="ru-RU"/>
        </w:rPr>
        <w:t>2 уроках</w:t>
      </w:r>
      <w:r w:rsidRPr="008237EA">
        <w:rPr>
          <w:rFonts w:ascii="Times New Roman" w:eastAsia="Times New Roman" w:hAnsi="Times New Roman"/>
          <w:sz w:val="28"/>
          <w:szCs w:val="28"/>
          <w:lang w:eastAsia="ru-RU"/>
        </w:rPr>
        <w:t xml:space="preserve">. Задания на </w:t>
      </w:r>
      <w:r w:rsidRPr="008237EA">
        <w:rPr>
          <w:rFonts w:ascii="Times New Roman" w:eastAsia="Times New Roman" w:hAnsi="Times New Roman"/>
          <w:b/>
          <w:bCs/>
          <w:sz w:val="28"/>
          <w:szCs w:val="28"/>
          <w:lang w:eastAsia="ru-RU"/>
        </w:rPr>
        <w:t>первом уроке</w:t>
      </w:r>
      <w:r w:rsidRPr="008237EA">
        <w:rPr>
          <w:rFonts w:ascii="Times New Roman" w:eastAsia="Times New Roman" w:hAnsi="Times New Roman"/>
          <w:sz w:val="28"/>
          <w:szCs w:val="28"/>
          <w:lang w:eastAsia="ru-RU"/>
        </w:rPr>
        <w:t xml:space="preserve"> содержат задачу и геометрический материал (2 задания). Задания </w:t>
      </w:r>
      <w:r w:rsidRPr="008237EA">
        <w:rPr>
          <w:rFonts w:ascii="Times New Roman" w:eastAsia="Times New Roman" w:hAnsi="Times New Roman"/>
          <w:b/>
          <w:bCs/>
          <w:sz w:val="28"/>
          <w:szCs w:val="28"/>
          <w:lang w:eastAsia="ru-RU"/>
        </w:rPr>
        <w:t>второго урока</w:t>
      </w:r>
      <w:r w:rsidRPr="008237EA">
        <w:rPr>
          <w:rFonts w:ascii="Times New Roman" w:eastAsia="Times New Roman" w:hAnsi="Times New Roman"/>
          <w:sz w:val="28"/>
          <w:szCs w:val="28"/>
          <w:lang w:eastAsia="ru-RU"/>
        </w:rPr>
        <w:t xml:space="preserve"> состоят из примеров, уравнений, задания на сравнение (3 – 4 задания).</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Негрубыми ошибками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замена знаков, не влияющая на логику выполнения задания;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единичное отсутствие наименований;</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отсутствие пояснений в задаче, неполный ответ;</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незначительные расхождения при измерении;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замена цифр с последующим верным решением задания;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отсутствие проверки в уравнениях.</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Выставление отметки за работу, содержащую примеры:</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без ошибок, 1-2 самостоятельных исправления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- 1-2 вычислительные ошибки, 1-2 самостоятельных исправления или 2 негрубые ошибки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«3»</w:t>
      </w:r>
      <w:r w:rsidRPr="008237EA">
        <w:rPr>
          <w:rFonts w:ascii="Times New Roman" w:eastAsia="Times New Roman" w:hAnsi="Times New Roman"/>
          <w:sz w:val="28"/>
          <w:szCs w:val="28"/>
          <w:lang w:eastAsia="ru-RU"/>
        </w:rPr>
        <w:t xml:space="preserve"> - 2-3 вычислительные ошибки, 1-2 самостоятельных исправления и 2 негрубые ошибки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«2»</w:t>
      </w:r>
      <w:r w:rsidRPr="008237EA">
        <w:rPr>
          <w:rFonts w:ascii="Times New Roman" w:eastAsia="Times New Roman" w:hAnsi="Times New Roman"/>
          <w:sz w:val="28"/>
          <w:szCs w:val="28"/>
          <w:lang w:eastAsia="ru-RU"/>
        </w:rPr>
        <w:t xml:space="preserve"> - выполнена ½ часть работы</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Выставление отметки за работу, содержащую задачи: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без ошибок</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- 1-2 негрубые ошибки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xml:space="preserve">- 2-3 ошибки (более ½ работы </w:t>
      </w:r>
      <w:proofErr w:type="gramStart"/>
      <w:r w:rsidRPr="008237EA">
        <w:rPr>
          <w:rFonts w:ascii="Times New Roman" w:eastAsia="Times New Roman" w:hAnsi="Times New Roman"/>
          <w:sz w:val="28"/>
          <w:szCs w:val="28"/>
          <w:lang w:eastAsia="ru-RU"/>
        </w:rPr>
        <w:t>выполнено</w:t>
      </w:r>
      <w:proofErr w:type="gramEnd"/>
      <w:r w:rsidRPr="008237EA">
        <w:rPr>
          <w:rFonts w:ascii="Times New Roman" w:eastAsia="Times New Roman" w:hAnsi="Times New Roman"/>
          <w:sz w:val="28"/>
          <w:szCs w:val="28"/>
          <w:lang w:eastAsia="ru-RU"/>
        </w:rPr>
        <w:t xml:space="preserve"> верно)</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«2» </w:t>
      </w:r>
      <w:r w:rsidRPr="008237EA">
        <w:rPr>
          <w:rFonts w:ascii="Times New Roman" w:eastAsia="Times New Roman" w:hAnsi="Times New Roman"/>
          <w:sz w:val="28"/>
          <w:szCs w:val="28"/>
          <w:lang w:eastAsia="ru-RU"/>
        </w:rPr>
        <w:t>- более ½ работы выполнено неверно</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Примечание: </w:t>
      </w:r>
    </w:p>
    <w:p w:rsidR="008237EA" w:rsidRPr="008237EA" w:rsidRDefault="008237EA" w:rsidP="00832C78">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За грамматические ошибки, допущенные в работе, оценка по математике не снижается. За неряшливо оформленную работу оценка снижается на 1 балл (но не ниже «3»).</w:t>
      </w:r>
    </w:p>
    <w:p w:rsidR="008237EA" w:rsidRPr="008237EA" w:rsidRDefault="008237EA" w:rsidP="00832C78">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i/>
          <w:iCs/>
          <w:sz w:val="28"/>
          <w:szCs w:val="28"/>
          <w:lang w:eastAsia="ru-RU"/>
        </w:rPr>
        <w:t>2. Контрольный устный счёт.</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без ошибок</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- 1-2 ошибки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- 3-4 ошибки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«2» </w:t>
      </w:r>
      <w:r w:rsidRPr="008237EA">
        <w:rPr>
          <w:rFonts w:ascii="Times New Roman" w:eastAsia="Times New Roman" w:hAnsi="Times New Roman"/>
          <w:sz w:val="28"/>
          <w:szCs w:val="28"/>
          <w:lang w:eastAsia="ru-RU"/>
        </w:rPr>
        <w:t>- 5 и более ошибок</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sz w:val="28"/>
          <w:szCs w:val="28"/>
          <w:u w:val="single"/>
          <w:lang w:eastAsia="ru-RU"/>
        </w:rPr>
        <w:t>Оценка работ по литературному чтению</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lastRenderedPageBreak/>
        <w:t>Выставление отметки читательской деятельности: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без ошибок</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- 2 грубые и 1-2 негрубые ошибки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- 3-4 грубые и 1-2 негрубые ошибки или 3 и более негрубых</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«2» </w:t>
      </w:r>
      <w:r w:rsidRPr="008237EA">
        <w:rPr>
          <w:rFonts w:ascii="Times New Roman" w:eastAsia="Times New Roman" w:hAnsi="Times New Roman"/>
          <w:sz w:val="28"/>
          <w:szCs w:val="28"/>
          <w:lang w:eastAsia="ru-RU"/>
        </w:rPr>
        <w:t>- 5 и более грубых ошибки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Выставление отметки умения пересказывать текст:</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логически и последовательно построенный рассказ</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незначительно нарушена последовательность изложения материала, имеются единичные фактические и речевые ошибки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имеются некоторые отступления от темы, допущены отдельные нарушения последовательности изложения мыслей</w:t>
      </w:r>
    </w:p>
    <w:p w:rsidR="008237EA" w:rsidRPr="008237EA" w:rsidRDefault="008237EA" w:rsidP="00C25A72">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«2» </w:t>
      </w:r>
      <w:r w:rsidRPr="008237EA">
        <w:rPr>
          <w:rFonts w:ascii="Times New Roman" w:eastAsia="Times New Roman" w:hAnsi="Times New Roman"/>
          <w:sz w:val="28"/>
          <w:szCs w:val="28"/>
          <w:lang w:eastAsia="ru-RU"/>
        </w:rPr>
        <w:t>- имеются значительные отступления от авторского текста, отсутствуют важные эпизоды, главные части, нарушена последовательность изложения мысли, отсутствует связь между частями или отдельными предложениями, крайне однообразен словарь</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Техника чтения:</w:t>
      </w:r>
    </w:p>
    <w:p w:rsidR="008237EA" w:rsidRPr="008237EA" w:rsidRDefault="008237EA" w:rsidP="00832C78">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Объём </w:t>
      </w:r>
      <w:r w:rsidR="00832C78">
        <w:rPr>
          <w:rFonts w:ascii="Times New Roman" w:eastAsia="Times New Roman" w:hAnsi="Times New Roman"/>
          <w:sz w:val="28"/>
          <w:szCs w:val="28"/>
          <w:lang w:eastAsia="ru-RU"/>
        </w:rPr>
        <w:t xml:space="preserve">  </w:t>
      </w:r>
      <w:r w:rsidRPr="008237EA">
        <w:rPr>
          <w:rFonts w:ascii="Times New Roman" w:eastAsia="Times New Roman" w:hAnsi="Times New Roman"/>
          <w:b/>
          <w:bCs/>
          <w:sz w:val="28"/>
          <w:szCs w:val="28"/>
          <w:lang w:eastAsia="ru-RU"/>
        </w:rPr>
        <w:t xml:space="preserve">Отметка </w:t>
      </w:r>
    </w:p>
    <w:p w:rsidR="008237EA" w:rsidRPr="008237EA" w:rsidRDefault="008237EA" w:rsidP="00C25A72">
      <w:pPr>
        <w:spacing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1 класс</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I полугодие: 5-10 слов</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II полугодие: 10-20 слов</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норма, выше нормы</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не менее 75% от нормы</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не менее 50% от нормы</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«2» </w:t>
      </w:r>
      <w:r w:rsidRPr="008237EA">
        <w:rPr>
          <w:rFonts w:ascii="Times New Roman" w:eastAsia="Times New Roman" w:hAnsi="Times New Roman"/>
          <w:sz w:val="28"/>
          <w:szCs w:val="28"/>
          <w:lang w:eastAsia="ru-RU"/>
        </w:rPr>
        <w:t>- менее 50% от нормы</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2 класс</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I полугодие: 20-30 слов</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II полугодие: 30-40 слов</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3 класс</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I полугодие: 40-50 слов</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II полугодие: 50-60 слов</w:t>
      </w:r>
    </w:p>
    <w:p w:rsidR="008237EA" w:rsidRPr="008237EA" w:rsidRDefault="008237EA" w:rsidP="008237EA">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4 класс</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I полугодие: 60-70 слов</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II полугодие: 70-80 слов</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Примечание:</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При проверке техники чтения учитывается способ чтения, выразительность, правильность, осознанность.</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Грубыми ошибками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искажение читаемых слов (замена, перестановка, пропуски или добавление букв, слогов слов);</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lastRenderedPageBreak/>
        <w:t>- неправильная постановка ударения (более двух);</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чтение всего текста без смысловых пауз, нарушение темпа и четкости произношения слов при чтении вслух;</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непонимание общего смысла прочитанного текста за установленное время чтения;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неправильные ответы на вопросы по содержанию текста;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нарушение при пересказе последовательности событий в произведении;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нетвердое знание наизусть подготовленного текста;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монотонность чтения, отсутствие средств выразительности.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Негрубыми ошибками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 более двух неправильных ударений;</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отдельные нарушения смысловых пауз, темпа и четкости произношения слов при чтении вслух;</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осознание прочитанного текста за время, немного превышающее установленное;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неточности при формулировке основной мысли произведения;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нецелесообразность использования средств выразительности, недостаточная выразительности при передаче характера персонажа.</w:t>
      </w:r>
    </w:p>
    <w:p w:rsidR="008237EA" w:rsidRPr="008237EA" w:rsidRDefault="008237EA" w:rsidP="00832C78">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sz w:val="28"/>
          <w:szCs w:val="28"/>
          <w:u w:val="single"/>
          <w:lang w:eastAsia="ru-RU"/>
        </w:rPr>
        <w:t>Оценка работ по окружающему миру</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Используются письменные проверочные работы, не требующие развернутого ответа с большой затратой времени и устный опрос. В письменных проверочных работах орфографические ошибки не учитываются.</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«5»</w:t>
      </w:r>
      <w:r w:rsidRPr="008237EA">
        <w:rPr>
          <w:rFonts w:ascii="Times New Roman" w:eastAsia="Times New Roman" w:hAnsi="Times New Roman"/>
          <w:sz w:val="28"/>
          <w:szCs w:val="28"/>
          <w:lang w:eastAsia="ru-RU"/>
        </w:rPr>
        <w:t xml:space="preserve"> - 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 поставленные вопросы</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ставится ученику, если его ответ в основном соответствует требованиям, установленным для оценки "5", но ученик допускает отдельные неточности в изложении фактическою материала, в использовании отдельных практических работ. Все эти недочеты ученик легко исправляет сам при указании на них учителем</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«3»</w:t>
      </w:r>
      <w:r w:rsidRPr="008237EA">
        <w:rPr>
          <w:rFonts w:ascii="Times New Roman" w:eastAsia="Times New Roman" w:hAnsi="Times New Roman"/>
          <w:sz w:val="28"/>
          <w:szCs w:val="28"/>
          <w:lang w:eastAsia="ru-RU"/>
        </w:rPr>
        <w:t xml:space="preserve"> - ставится ученику, если он усвоил основное содержание учебного материала, но допускает фактические ошибки, не умеет использовать результаты своих наблюдений в природе, затрудняется устанавливать предусмотренные программой связи между объектами и явлениями природы, в выполнении практических работ, но может исправить перечисленные недочеты с помощью учителя</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«2» </w:t>
      </w:r>
      <w:r w:rsidRPr="008237EA">
        <w:rPr>
          <w:rFonts w:ascii="Times New Roman" w:eastAsia="Times New Roman" w:hAnsi="Times New Roman"/>
          <w:sz w:val="28"/>
          <w:szCs w:val="28"/>
          <w:lang w:eastAsia="ru-RU"/>
        </w:rPr>
        <w:t>- ставится ученику, если он обнаруживает незнание большей части программного материала, не оправляется с выполнением практических работ даже с помощью учителя.</w:t>
      </w:r>
    </w:p>
    <w:p w:rsidR="008237EA" w:rsidRPr="008237EA" w:rsidRDefault="008237EA" w:rsidP="00832C78">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sz w:val="28"/>
          <w:szCs w:val="28"/>
          <w:u w:val="single"/>
          <w:lang w:eastAsia="ru-RU"/>
        </w:rPr>
        <w:lastRenderedPageBreak/>
        <w:t>Оценка работ по изобразительному искусству</w:t>
      </w:r>
    </w:p>
    <w:p w:rsidR="008237EA" w:rsidRPr="008237EA" w:rsidRDefault="008237EA" w:rsidP="00832C78">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При оценивании работ учитывается аккуратность выполнения работы. За неряшливо оформленную работу отметка снижается на 1 балл, но не ниже «3».</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без ошибок</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xml:space="preserve">- 1 </w:t>
      </w:r>
      <w:proofErr w:type="gramStart"/>
      <w:r w:rsidRPr="008237EA">
        <w:rPr>
          <w:rFonts w:ascii="Times New Roman" w:eastAsia="Times New Roman" w:hAnsi="Times New Roman"/>
          <w:sz w:val="28"/>
          <w:szCs w:val="28"/>
          <w:lang w:eastAsia="ru-RU"/>
        </w:rPr>
        <w:t>грубая</w:t>
      </w:r>
      <w:proofErr w:type="gramEnd"/>
      <w:r w:rsidRPr="008237EA">
        <w:rPr>
          <w:rFonts w:ascii="Times New Roman" w:eastAsia="Times New Roman" w:hAnsi="Times New Roman"/>
          <w:sz w:val="28"/>
          <w:szCs w:val="28"/>
          <w:lang w:eastAsia="ru-RU"/>
        </w:rPr>
        <w:t xml:space="preserve"> и 1-2 негрубые ошибки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- 2-3 грубые и 1-2 негрубые ошибки или 3 и более негрубых</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«2»</w:t>
      </w:r>
      <w:r w:rsidRPr="008237EA">
        <w:rPr>
          <w:rFonts w:ascii="Times New Roman" w:eastAsia="Times New Roman" w:hAnsi="Times New Roman"/>
          <w:sz w:val="28"/>
          <w:szCs w:val="28"/>
          <w:lang w:eastAsia="ru-RU"/>
        </w:rPr>
        <w:t xml:space="preserve"> - 5 и более грубые ошибки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Грубыми ошибками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неправильно передано и определено пространственное положение объекта на листе;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 соблюдены пропорции и общее строение изображаемых предметов;</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неверная передача цвета;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выход за линии при нанесении цвета;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-неумение самостоятельно, без помощи учителя, выполнить работу.</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Негрубыми ошибками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несоблюдение последовательности выполнения рисунка;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 прорисованы незначительные элементы изображаемого объекта;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неточности в соблюдении размеров и форм второстепенных объектов в работе;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неточности при нахождении второстепенных объектов на рисунке;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неточности при передаче тени, полутени, рефлексов, падающей тени.</w:t>
      </w:r>
    </w:p>
    <w:p w:rsidR="00C25A72" w:rsidRDefault="00C25A72" w:rsidP="00832C78">
      <w:pPr>
        <w:spacing w:before="100" w:beforeAutospacing="1" w:after="0" w:line="240" w:lineRule="auto"/>
        <w:jc w:val="center"/>
        <w:rPr>
          <w:rFonts w:ascii="Times New Roman" w:eastAsia="Times New Roman" w:hAnsi="Times New Roman"/>
          <w:b/>
          <w:bCs/>
          <w:sz w:val="28"/>
          <w:szCs w:val="28"/>
          <w:u w:val="single"/>
          <w:lang w:eastAsia="ru-RU"/>
        </w:rPr>
      </w:pPr>
    </w:p>
    <w:p w:rsidR="008237EA" w:rsidRPr="008237EA" w:rsidRDefault="008237EA" w:rsidP="00832C78">
      <w:pPr>
        <w:spacing w:before="100" w:beforeAutospacing="1" w:after="0" w:line="240" w:lineRule="auto"/>
        <w:jc w:val="center"/>
        <w:rPr>
          <w:rFonts w:ascii="Times New Roman" w:eastAsia="Times New Roman" w:hAnsi="Times New Roman"/>
          <w:sz w:val="28"/>
          <w:szCs w:val="28"/>
          <w:lang w:eastAsia="ru-RU"/>
        </w:rPr>
      </w:pPr>
      <w:r w:rsidRPr="008237EA">
        <w:rPr>
          <w:rFonts w:ascii="Times New Roman" w:eastAsia="Times New Roman" w:hAnsi="Times New Roman"/>
          <w:b/>
          <w:bCs/>
          <w:sz w:val="28"/>
          <w:szCs w:val="28"/>
          <w:u w:val="single"/>
          <w:lang w:eastAsia="ru-RU"/>
        </w:rPr>
        <w:t xml:space="preserve">Оценка работ по </w:t>
      </w:r>
      <w:r w:rsidR="00832C78">
        <w:rPr>
          <w:rFonts w:ascii="Times New Roman" w:eastAsia="Times New Roman" w:hAnsi="Times New Roman"/>
          <w:b/>
          <w:bCs/>
          <w:sz w:val="28"/>
          <w:szCs w:val="28"/>
          <w:u w:val="single"/>
          <w:lang w:eastAsia="ru-RU"/>
        </w:rPr>
        <w:t>технологии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При оценивании работ учитывается аккуратность выполнения работы. За неряшливо оформленную работу отметка снижается на 1 балл, но не ниже «3».</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«5» </w:t>
      </w:r>
      <w:r w:rsidRPr="008237EA">
        <w:rPr>
          <w:rFonts w:ascii="Times New Roman" w:eastAsia="Times New Roman" w:hAnsi="Times New Roman"/>
          <w:sz w:val="28"/>
          <w:szCs w:val="28"/>
          <w:lang w:eastAsia="ru-RU"/>
        </w:rPr>
        <w:t>- без ошибок</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«4» </w:t>
      </w:r>
      <w:r w:rsidRPr="008237EA">
        <w:rPr>
          <w:rFonts w:ascii="Times New Roman" w:eastAsia="Times New Roman" w:hAnsi="Times New Roman"/>
          <w:sz w:val="28"/>
          <w:szCs w:val="28"/>
          <w:lang w:eastAsia="ru-RU"/>
        </w:rPr>
        <w:t xml:space="preserve">- 1 </w:t>
      </w:r>
      <w:proofErr w:type="gramStart"/>
      <w:r w:rsidRPr="008237EA">
        <w:rPr>
          <w:rFonts w:ascii="Times New Roman" w:eastAsia="Times New Roman" w:hAnsi="Times New Roman"/>
          <w:sz w:val="28"/>
          <w:szCs w:val="28"/>
          <w:lang w:eastAsia="ru-RU"/>
        </w:rPr>
        <w:t>грубая</w:t>
      </w:r>
      <w:proofErr w:type="gramEnd"/>
      <w:r w:rsidRPr="008237EA">
        <w:rPr>
          <w:rFonts w:ascii="Times New Roman" w:eastAsia="Times New Roman" w:hAnsi="Times New Roman"/>
          <w:sz w:val="28"/>
          <w:szCs w:val="28"/>
          <w:lang w:eastAsia="ru-RU"/>
        </w:rPr>
        <w:t xml:space="preserve"> и 1-2 негрубые ошибки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 xml:space="preserve">«3» </w:t>
      </w:r>
      <w:r w:rsidRPr="008237EA">
        <w:rPr>
          <w:rFonts w:ascii="Times New Roman" w:eastAsia="Times New Roman" w:hAnsi="Times New Roman"/>
          <w:sz w:val="28"/>
          <w:szCs w:val="28"/>
          <w:lang w:eastAsia="ru-RU"/>
        </w:rPr>
        <w:t>- 2-3 грубые и 1-2 негрубые ошибки или 3 и более негрубых</w:t>
      </w:r>
    </w:p>
    <w:p w:rsidR="00832C78"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«2»</w:t>
      </w:r>
      <w:r w:rsidRPr="008237EA">
        <w:rPr>
          <w:rFonts w:ascii="Times New Roman" w:eastAsia="Times New Roman" w:hAnsi="Times New Roman"/>
          <w:sz w:val="28"/>
          <w:szCs w:val="28"/>
          <w:lang w:eastAsia="ru-RU"/>
        </w:rPr>
        <w:t xml:space="preserve"> - 5 и более грубые ошибки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Грубыми ошибками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неаккуратная или неправильная разметка, резание и обработка материалов (бумаги, картона, ткани);</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неправильная сборка изделия;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несоблюдение пропорций деталей изделия;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незнание правильной разметки (шаблоном, линейкой, циркулем);</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неумение самостоятельно, без помощи учителя, выполнять всю работу;</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несоблюдение правил безопасного труда при работе с колющими и режущими инструментами.</w:t>
      </w:r>
    </w:p>
    <w:p w:rsidR="008237EA" w:rsidRPr="008237EA" w:rsidRDefault="008237EA" w:rsidP="008237EA">
      <w:pPr>
        <w:spacing w:before="100" w:beforeAutospacing="1" w:after="0" w:line="240" w:lineRule="auto"/>
        <w:rPr>
          <w:rFonts w:ascii="Times New Roman" w:eastAsia="Times New Roman" w:hAnsi="Times New Roman"/>
          <w:sz w:val="28"/>
          <w:szCs w:val="28"/>
          <w:lang w:eastAsia="ru-RU"/>
        </w:rPr>
      </w:pPr>
      <w:r w:rsidRPr="008237EA">
        <w:rPr>
          <w:rFonts w:ascii="Times New Roman" w:eastAsia="Times New Roman" w:hAnsi="Times New Roman"/>
          <w:b/>
          <w:bCs/>
          <w:sz w:val="28"/>
          <w:szCs w:val="28"/>
          <w:lang w:eastAsia="ru-RU"/>
        </w:rPr>
        <w:t>Негрубыми ошибками считаются: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некоторые неточности при разметке будущего изделия;</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затруднения при определении названия детали и материала, из которого она изготовлена;</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неточности в соблюдении размеров и форм второстепенных объектов в работе;</w:t>
      </w:r>
    </w:p>
    <w:p w:rsidR="008237EA" w:rsidRPr="008237EA" w:rsidRDefault="008237EA" w:rsidP="00C25A72">
      <w:pPr>
        <w:spacing w:after="0" w:line="240" w:lineRule="auto"/>
        <w:rPr>
          <w:rFonts w:ascii="Times New Roman" w:eastAsia="Times New Roman" w:hAnsi="Times New Roman"/>
          <w:sz w:val="28"/>
          <w:szCs w:val="28"/>
          <w:lang w:eastAsia="ru-RU"/>
        </w:rPr>
      </w:pPr>
      <w:r w:rsidRPr="008237EA">
        <w:rPr>
          <w:rFonts w:ascii="Times New Roman" w:eastAsia="Times New Roman" w:hAnsi="Times New Roman"/>
          <w:sz w:val="28"/>
          <w:szCs w:val="28"/>
          <w:lang w:eastAsia="ru-RU"/>
        </w:rPr>
        <w:t>- неточности при нахождении некоторых деталей на изделии.</w:t>
      </w:r>
    </w:p>
    <w:p w:rsidR="008237EA" w:rsidRPr="008237EA" w:rsidRDefault="008237EA" w:rsidP="00C25A72">
      <w:pPr>
        <w:spacing w:after="0" w:line="240" w:lineRule="auto"/>
        <w:jc w:val="center"/>
        <w:rPr>
          <w:rFonts w:ascii="Times New Roman" w:eastAsia="Times New Roman" w:hAnsi="Times New Roman"/>
          <w:sz w:val="28"/>
          <w:szCs w:val="28"/>
          <w:lang w:eastAsia="ru-RU"/>
        </w:rPr>
      </w:pPr>
    </w:p>
    <w:p w:rsidR="00710BD0" w:rsidRPr="008237EA" w:rsidRDefault="00710BD0" w:rsidP="008237EA">
      <w:pPr>
        <w:spacing w:after="0" w:line="240" w:lineRule="auto"/>
        <w:rPr>
          <w:rFonts w:ascii="Times New Roman" w:hAnsi="Times New Roman"/>
          <w:sz w:val="28"/>
          <w:szCs w:val="28"/>
        </w:rPr>
      </w:pPr>
    </w:p>
    <w:p w:rsidR="00710BD0" w:rsidRPr="008237EA" w:rsidRDefault="00710BD0" w:rsidP="008237EA">
      <w:pPr>
        <w:spacing w:after="0" w:line="240" w:lineRule="auto"/>
        <w:rPr>
          <w:rFonts w:ascii="Times New Roman" w:hAnsi="Times New Roman"/>
          <w:sz w:val="28"/>
          <w:szCs w:val="28"/>
        </w:rPr>
      </w:pPr>
    </w:p>
    <w:p w:rsidR="00710BD0" w:rsidRPr="008237EA" w:rsidRDefault="00710BD0" w:rsidP="008237EA">
      <w:pPr>
        <w:spacing w:after="0" w:line="240" w:lineRule="auto"/>
        <w:rPr>
          <w:rFonts w:ascii="Times New Roman" w:hAnsi="Times New Roman"/>
          <w:sz w:val="28"/>
          <w:szCs w:val="28"/>
        </w:rPr>
      </w:pPr>
    </w:p>
    <w:p w:rsidR="00710BD0" w:rsidRPr="008237EA" w:rsidRDefault="00710BD0" w:rsidP="008237EA">
      <w:pPr>
        <w:spacing w:after="0" w:line="240" w:lineRule="auto"/>
        <w:rPr>
          <w:rFonts w:ascii="Times New Roman" w:hAnsi="Times New Roman"/>
          <w:sz w:val="28"/>
          <w:szCs w:val="28"/>
        </w:rPr>
      </w:pPr>
    </w:p>
    <w:p w:rsidR="00710BD0" w:rsidRPr="008237EA" w:rsidRDefault="00710BD0" w:rsidP="008237EA">
      <w:pPr>
        <w:spacing w:after="0" w:line="240" w:lineRule="auto"/>
        <w:rPr>
          <w:rFonts w:ascii="Times New Roman" w:hAnsi="Times New Roman"/>
          <w:sz w:val="28"/>
          <w:szCs w:val="28"/>
        </w:rPr>
      </w:pPr>
    </w:p>
    <w:p w:rsidR="00710BD0" w:rsidRPr="008237EA" w:rsidRDefault="00710BD0" w:rsidP="008237EA">
      <w:pPr>
        <w:spacing w:after="0" w:line="240" w:lineRule="auto"/>
        <w:rPr>
          <w:rFonts w:ascii="Times New Roman" w:hAnsi="Times New Roman"/>
          <w:sz w:val="28"/>
          <w:szCs w:val="28"/>
        </w:rPr>
      </w:pPr>
    </w:p>
    <w:p w:rsidR="00710BD0" w:rsidRPr="008237EA" w:rsidRDefault="00710BD0" w:rsidP="008237EA">
      <w:pPr>
        <w:spacing w:after="0" w:line="240" w:lineRule="auto"/>
        <w:rPr>
          <w:rFonts w:ascii="Times New Roman" w:hAnsi="Times New Roman"/>
          <w:sz w:val="28"/>
          <w:szCs w:val="28"/>
        </w:rPr>
      </w:pPr>
    </w:p>
    <w:sectPr w:rsidR="00710BD0" w:rsidRPr="008237EA" w:rsidSect="00257B3B">
      <w:pgSz w:w="11906" w:h="16838"/>
      <w:pgMar w:top="284" w:right="707" w:bottom="28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710BD0"/>
    <w:rsid w:val="00257B3B"/>
    <w:rsid w:val="002D0106"/>
    <w:rsid w:val="004E3517"/>
    <w:rsid w:val="00710BD0"/>
    <w:rsid w:val="008237EA"/>
    <w:rsid w:val="00832C78"/>
    <w:rsid w:val="00A705D8"/>
    <w:rsid w:val="00BC7D3B"/>
    <w:rsid w:val="00C25A72"/>
    <w:rsid w:val="00C565DD"/>
    <w:rsid w:val="00CB0A63"/>
    <w:rsid w:val="00CE0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BD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0B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0BD0"/>
    <w:rPr>
      <w:rFonts w:ascii="Tahoma" w:eastAsia="Calibri" w:hAnsi="Tahoma" w:cs="Tahoma"/>
      <w:sz w:val="16"/>
      <w:szCs w:val="16"/>
    </w:rPr>
  </w:style>
  <w:style w:type="paragraph" w:styleId="a5">
    <w:name w:val="Normal (Web)"/>
    <w:basedOn w:val="a"/>
    <w:uiPriority w:val="99"/>
    <w:semiHidden/>
    <w:unhideWhenUsed/>
    <w:rsid w:val="008237E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kr-block-title">
    <w:name w:val="kr-block-title"/>
    <w:basedOn w:val="a"/>
    <w:rsid w:val="008237EA"/>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729209">
      <w:bodyDiv w:val="1"/>
      <w:marLeft w:val="0"/>
      <w:marRight w:val="0"/>
      <w:marTop w:val="0"/>
      <w:marBottom w:val="0"/>
      <w:divBdr>
        <w:top w:val="none" w:sz="0" w:space="0" w:color="auto"/>
        <w:left w:val="none" w:sz="0" w:space="0" w:color="auto"/>
        <w:bottom w:val="none" w:sz="0" w:space="0" w:color="auto"/>
        <w:right w:val="none" w:sz="0" w:space="0" w:color="auto"/>
      </w:divBdr>
      <w:divsChild>
        <w:div w:id="1523125378">
          <w:marLeft w:val="0"/>
          <w:marRight w:val="0"/>
          <w:marTop w:val="0"/>
          <w:marBottom w:val="0"/>
          <w:divBdr>
            <w:top w:val="none" w:sz="0" w:space="0" w:color="auto"/>
            <w:left w:val="none" w:sz="0" w:space="0" w:color="auto"/>
            <w:bottom w:val="none" w:sz="0" w:space="0" w:color="auto"/>
            <w:right w:val="none" w:sz="0" w:space="0" w:color="auto"/>
          </w:divBdr>
          <w:divsChild>
            <w:div w:id="734087359">
              <w:marLeft w:val="0"/>
              <w:marRight w:val="0"/>
              <w:marTop w:val="0"/>
              <w:marBottom w:val="0"/>
              <w:divBdr>
                <w:top w:val="none" w:sz="0" w:space="0" w:color="auto"/>
                <w:left w:val="none" w:sz="0" w:space="0" w:color="auto"/>
                <w:bottom w:val="none" w:sz="0" w:space="0" w:color="auto"/>
                <w:right w:val="none" w:sz="0" w:space="0" w:color="auto"/>
              </w:divBdr>
              <w:divsChild>
                <w:div w:id="338972552">
                  <w:marLeft w:val="0"/>
                  <w:marRight w:val="0"/>
                  <w:marTop w:val="0"/>
                  <w:marBottom w:val="0"/>
                  <w:divBdr>
                    <w:top w:val="none" w:sz="0" w:space="0" w:color="auto"/>
                    <w:left w:val="none" w:sz="0" w:space="0" w:color="auto"/>
                    <w:bottom w:val="none" w:sz="0" w:space="0" w:color="auto"/>
                    <w:right w:val="none" w:sz="0" w:space="0" w:color="auto"/>
                  </w:divBdr>
                  <w:divsChild>
                    <w:div w:id="2007318560">
                      <w:marLeft w:val="0"/>
                      <w:marRight w:val="0"/>
                      <w:marTop w:val="0"/>
                      <w:marBottom w:val="0"/>
                      <w:divBdr>
                        <w:top w:val="none" w:sz="0" w:space="0" w:color="auto"/>
                        <w:left w:val="none" w:sz="0" w:space="0" w:color="auto"/>
                        <w:bottom w:val="none" w:sz="0" w:space="0" w:color="auto"/>
                        <w:right w:val="none" w:sz="0" w:space="0" w:color="auto"/>
                      </w:divBdr>
                      <w:divsChild>
                        <w:div w:id="1785272949">
                          <w:marLeft w:val="0"/>
                          <w:marRight w:val="0"/>
                          <w:marTop w:val="0"/>
                          <w:marBottom w:val="0"/>
                          <w:divBdr>
                            <w:top w:val="none" w:sz="0" w:space="0" w:color="auto"/>
                            <w:left w:val="none" w:sz="0" w:space="0" w:color="auto"/>
                            <w:bottom w:val="none" w:sz="0" w:space="0" w:color="auto"/>
                            <w:right w:val="none" w:sz="0" w:space="0" w:color="auto"/>
                          </w:divBdr>
                          <w:divsChild>
                            <w:div w:id="166785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000301">
          <w:marLeft w:val="0"/>
          <w:marRight w:val="0"/>
          <w:marTop w:val="0"/>
          <w:marBottom w:val="0"/>
          <w:divBdr>
            <w:top w:val="none" w:sz="0" w:space="0" w:color="auto"/>
            <w:left w:val="none" w:sz="0" w:space="0" w:color="auto"/>
            <w:bottom w:val="none" w:sz="0" w:space="0" w:color="auto"/>
            <w:right w:val="none" w:sz="0" w:space="0" w:color="auto"/>
          </w:divBdr>
        </w:div>
        <w:div w:id="592982645">
          <w:marLeft w:val="0"/>
          <w:marRight w:val="0"/>
          <w:marTop w:val="0"/>
          <w:marBottom w:val="0"/>
          <w:divBdr>
            <w:top w:val="none" w:sz="0" w:space="0" w:color="auto"/>
            <w:left w:val="none" w:sz="0" w:space="0" w:color="auto"/>
            <w:bottom w:val="none" w:sz="0" w:space="0" w:color="auto"/>
            <w:right w:val="none" w:sz="0" w:space="0" w:color="auto"/>
          </w:divBdr>
          <w:divsChild>
            <w:div w:id="100967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3026</Words>
  <Characters>17252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Татьяна</cp:lastModifiedBy>
  <cp:revision>7</cp:revision>
  <cp:lastPrinted>2017-09-12T08:30:00Z</cp:lastPrinted>
  <dcterms:created xsi:type="dcterms:W3CDTF">2017-09-12T08:23:00Z</dcterms:created>
  <dcterms:modified xsi:type="dcterms:W3CDTF">2018-01-23T15:44:00Z</dcterms:modified>
</cp:coreProperties>
</file>