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E8" w:rsidRPr="003A57A6" w:rsidRDefault="00035BE8" w:rsidP="00035BE8">
      <w:pPr>
        <w:ind w:left="480"/>
        <w:jc w:val="center"/>
        <w:rPr>
          <w:b/>
          <w:szCs w:val="24"/>
        </w:rPr>
      </w:pPr>
      <w:r w:rsidRPr="003A57A6">
        <w:rPr>
          <w:b/>
          <w:szCs w:val="24"/>
        </w:rPr>
        <w:t xml:space="preserve">Памятка </w:t>
      </w:r>
    </w:p>
    <w:p w:rsidR="00035BE8" w:rsidRPr="003A57A6" w:rsidRDefault="00035BE8" w:rsidP="00035BE8">
      <w:pPr>
        <w:ind w:left="480"/>
        <w:jc w:val="center"/>
        <w:rPr>
          <w:b/>
          <w:szCs w:val="24"/>
        </w:rPr>
      </w:pPr>
      <w:r w:rsidRPr="003A57A6">
        <w:rPr>
          <w:b/>
          <w:szCs w:val="24"/>
        </w:rPr>
        <w:t>при захвате в заложники</w:t>
      </w:r>
    </w:p>
    <w:p w:rsidR="00035BE8" w:rsidRPr="003A57A6" w:rsidRDefault="00035BE8" w:rsidP="00035BE8">
      <w:pPr>
        <w:jc w:val="both"/>
        <w:rPr>
          <w:b/>
          <w:szCs w:val="24"/>
        </w:rPr>
      </w:pPr>
    </w:p>
    <w:p w:rsidR="00035BE8" w:rsidRPr="003A57A6" w:rsidRDefault="00035BE8" w:rsidP="00035BE8">
      <w:pPr>
        <w:ind w:left="480"/>
        <w:jc w:val="both"/>
        <w:rPr>
          <w:b/>
          <w:szCs w:val="24"/>
        </w:rPr>
      </w:pPr>
    </w:p>
    <w:p w:rsidR="00035BE8" w:rsidRPr="003A57A6" w:rsidRDefault="00035BE8" w:rsidP="00035BE8">
      <w:pPr>
        <w:tabs>
          <w:tab w:val="num" w:pos="1080"/>
        </w:tabs>
        <w:ind w:left="1080" w:hanging="720"/>
        <w:jc w:val="both"/>
        <w:rPr>
          <w:szCs w:val="24"/>
        </w:rPr>
      </w:pPr>
      <w:r w:rsidRPr="003A57A6">
        <w:rPr>
          <w:rFonts w:eastAsia="Garamond"/>
          <w:szCs w:val="24"/>
        </w:rPr>
        <w:t xml:space="preserve">1.            </w:t>
      </w:r>
      <w:r w:rsidRPr="003A57A6">
        <w:rPr>
          <w:szCs w:val="24"/>
        </w:rPr>
        <w:t xml:space="preserve">Школа может стать местом захвата или удержания заложников, при этом преступники могут добиваться достижения своих политических целей или получения выкупа. В подобных ситуациях в качестве посредника при </w:t>
      </w:r>
      <w:r w:rsidRPr="003A57A6">
        <w:rPr>
          <w:spacing w:val="-3"/>
          <w:szCs w:val="24"/>
        </w:rPr>
        <w:t xml:space="preserve">переговорах террористы обычно используют руководителей. </w:t>
      </w:r>
      <w:r w:rsidRPr="003A57A6">
        <w:rPr>
          <w:spacing w:val="-2"/>
          <w:szCs w:val="24"/>
        </w:rPr>
        <w:t xml:space="preserve">Во всех случаях жизнь детей становится предметом торга и находится в </w:t>
      </w:r>
      <w:r w:rsidRPr="003A57A6">
        <w:rPr>
          <w:spacing w:val="-3"/>
          <w:szCs w:val="24"/>
        </w:rPr>
        <w:t xml:space="preserve">постоянной опасности. </w:t>
      </w:r>
      <w:r w:rsidRPr="003A57A6">
        <w:rPr>
          <w:spacing w:val="3"/>
          <w:szCs w:val="24"/>
        </w:rPr>
        <w:t>Захват всегда происходит неожиданно.</w:t>
      </w:r>
      <w:r w:rsidRPr="003A57A6">
        <w:rPr>
          <w:szCs w:val="24"/>
        </w:rPr>
        <w:t xml:space="preserve"> </w:t>
      </w:r>
    </w:p>
    <w:p w:rsidR="00035BE8" w:rsidRPr="003A57A6" w:rsidRDefault="00035BE8" w:rsidP="00035BE8">
      <w:pPr>
        <w:tabs>
          <w:tab w:val="num" w:pos="1080"/>
        </w:tabs>
        <w:ind w:left="1080" w:hanging="720"/>
        <w:jc w:val="both"/>
        <w:rPr>
          <w:szCs w:val="24"/>
        </w:rPr>
      </w:pPr>
      <w:r w:rsidRPr="003A57A6">
        <w:rPr>
          <w:rFonts w:eastAsia="Garamond"/>
          <w:szCs w:val="24"/>
        </w:rPr>
        <w:t xml:space="preserve">2.            </w:t>
      </w:r>
      <w:r w:rsidRPr="003A57A6">
        <w:rPr>
          <w:szCs w:val="24"/>
        </w:rPr>
        <w:t>При захвате людей в заложники необходимо о сложившейся в школе ситуации незамедлительно сообщить в пра</w:t>
      </w:r>
      <w:r w:rsidRPr="003A57A6">
        <w:rPr>
          <w:szCs w:val="24"/>
        </w:rPr>
        <w:softHyphen/>
      </w:r>
      <w:r w:rsidRPr="003A57A6">
        <w:rPr>
          <w:spacing w:val="-3"/>
          <w:szCs w:val="24"/>
        </w:rPr>
        <w:t>воохранительные органы.</w:t>
      </w:r>
      <w:r w:rsidRPr="003A57A6">
        <w:rPr>
          <w:szCs w:val="24"/>
        </w:rPr>
        <w:t xml:space="preserve"> </w:t>
      </w:r>
    </w:p>
    <w:p w:rsidR="00035BE8" w:rsidRPr="003A57A6" w:rsidRDefault="00035BE8" w:rsidP="00035BE8">
      <w:pPr>
        <w:tabs>
          <w:tab w:val="num" w:pos="1080"/>
        </w:tabs>
        <w:ind w:left="1080" w:hanging="720"/>
        <w:jc w:val="both"/>
        <w:rPr>
          <w:szCs w:val="24"/>
        </w:rPr>
      </w:pPr>
      <w:r w:rsidRPr="003A57A6">
        <w:rPr>
          <w:rFonts w:eastAsia="Garamond"/>
          <w:szCs w:val="24"/>
        </w:rPr>
        <w:t xml:space="preserve">3.            </w:t>
      </w:r>
      <w:r w:rsidRPr="003A57A6">
        <w:rPr>
          <w:spacing w:val="-4"/>
          <w:szCs w:val="24"/>
        </w:rPr>
        <w:t xml:space="preserve">В ситуации, когда проявились признаки угрозы захвата Вас в заложники, </w:t>
      </w:r>
      <w:r w:rsidRPr="003A57A6">
        <w:rPr>
          <w:szCs w:val="24"/>
        </w:rPr>
        <w:t xml:space="preserve">постарайтесь избежать попадания в их число. Немедленно покиньте опасную </w:t>
      </w:r>
      <w:r w:rsidRPr="003A57A6">
        <w:rPr>
          <w:spacing w:val="-2"/>
          <w:szCs w:val="24"/>
        </w:rPr>
        <w:t>зону или спрячьтесь.</w:t>
      </w:r>
      <w:r w:rsidRPr="003A57A6">
        <w:rPr>
          <w:szCs w:val="24"/>
        </w:rPr>
        <w:t xml:space="preserve"> </w:t>
      </w:r>
    </w:p>
    <w:p w:rsidR="00035BE8" w:rsidRPr="003A57A6" w:rsidRDefault="00035BE8" w:rsidP="00035BE8">
      <w:pPr>
        <w:tabs>
          <w:tab w:val="num" w:pos="1080"/>
        </w:tabs>
        <w:ind w:left="1080" w:hanging="720"/>
        <w:jc w:val="both"/>
        <w:rPr>
          <w:szCs w:val="24"/>
        </w:rPr>
      </w:pPr>
      <w:r w:rsidRPr="003A57A6">
        <w:rPr>
          <w:rFonts w:eastAsia="Garamond"/>
          <w:szCs w:val="24"/>
        </w:rPr>
        <w:t xml:space="preserve">4.            </w:t>
      </w:r>
      <w:r w:rsidRPr="003A57A6">
        <w:rPr>
          <w:szCs w:val="24"/>
        </w:rPr>
        <w:t xml:space="preserve">Спрятавшись, дождитесь ухода террористов, при первой возможность </w:t>
      </w:r>
      <w:r w:rsidRPr="003A57A6">
        <w:rPr>
          <w:spacing w:val="-3"/>
          <w:szCs w:val="24"/>
        </w:rPr>
        <w:t>покиньте убежище и удалитесь. Исключением являются ситуации, когда Вы оказались в поле зрения тер</w:t>
      </w:r>
      <w:r w:rsidRPr="003A57A6">
        <w:rPr>
          <w:spacing w:val="-3"/>
          <w:szCs w:val="24"/>
        </w:rPr>
        <w:softHyphen/>
      </w:r>
      <w:r w:rsidRPr="003A57A6">
        <w:rPr>
          <w:spacing w:val="-2"/>
          <w:szCs w:val="24"/>
        </w:rPr>
        <w:t>рористов или при высокой вероятности встречи с ними.</w:t>
      </w:r>
      <w:r w:rsidRPr="003A57A6">
        <w:rPr>
          <w:szCs w:val="24"/>
        </w:rPr>
        <w:t xml:space="preserve"> </w:t>
      </w:r>
    </w:p>
    <w:p w:rsidR="00035BE8" w:rsidRPr="003A57A6" w:rsidRDefault="00035BE8" w:rsidP="00035BE8">
      <w:pPr>
        <w:tabs>
          <w:tab w:val="num" w:pos="1080"/>
        </w:tabs>
        <w:ind w:left="1080" w:hanging="720"/>
        <w:jc w:val="both"/>
        <w:rPr>
          <w:szCs w:val="24"/>
        </w:rPr>
      </w:pPr>
      <w:r w:rsidRPr="003A57A6">
        <w:rPr>
          <w:rFonts w:eastAsia="Garamond"/>
          <w:szCs w:val="24"/>
        </w:rPr>
        <w:t xml:space="preserve">5.            </w:t>
      </w:r>
      <w:r w:rsidRPr="003A57A6">
        <w:rPr>
          <w:szCs w:val="24"/>
        </w:rPr>
        <w:t xml:space="preserve">Не вступать в переговоры с террористами по собственной инициативе. </w:t>
      </w:r>
    </w:p>
    <w:p w:rsidR="00035BE8" w:rsidRPr="003A57A6" w:rsidRDefault="00035BE8" w:rsidP="00035BE8">
      <w:pPr>
        <w:tabs>
          <w:tab w:val="num" w:pos="1080"/>
        </w:tabs>
        <w:ind w:left="1080" w:hanging="720"/>
        <w:jc w:val="both"/>
        <w:rPr>
          <w:szCs w:val="24"/>
        </w:rPr>
      </w:pPr>
      <w:r w:rsidRPr="003A57A6">
        <w:rPr>
          <w:rFonts w:eastAsia="Garamond"/>
          <w:szCs w:val="24"/>
        </w:rPr>
        <w:t xml:space="preserve">6.            </w:t>
      </w:r>
      <w:r w:rsidRPr="003A57A6">
        <w:rPr>
          <w:szCs w:val="24"/>
        </w:rPr>
        <w:t>Принять меры к беспрепятственному проходу (проезду) на объект со</w:t>
      </w:r>
      <w:r w:rsidRPr="003A57A6">
        <w:rPr>
          <w:szCs w:val="24"/>
        </w:rPr>
        <w:softHyphen/>
        <w:t>трудников правоохранительных органов, МЧС, автомашин скорой медицин</w:t>
      </w:r>
      <w:r w:rsidRPr="003A57A6">
        <w:rPr>
          <w:spacing w:val="-3"/>
          <w:szCs w:val="24"/>
        </w:rPr>
        <w:t>ской помощи.</w:t>
      </w:r>
      <w:r w:rsidRPr="003A57A6">
        <w:rPr>
          <w:szCs w:val="24"/>
        </w:rPr>
        <w:t xml:space="preserve"> </w:t>
      </w:r>
    </w:p>
    <w:p w:rsidR="00035BE8" w:rsidRPr="003A57A6" w:rsidRDefault="00035BE8" w:rsidP="00035BE8">
      <w:pPr>
        <w:tabs>
          <w:tab w:val="num" w:pos="1080"/>
        </w:tabs>
        <w:ind w:left="1080" w:hanging="720"/>
        <w:jc w:val="both"/>
        <w:rPr>
          <w:szCs w:val="24"/>
        </w:rPr>
      </w:pPr>
      <w:r w:rsidRPr="003A57A6">
        <w:rPr>
          <w:rFonts w:eastAsia="Garamond"/>
          <w:szCs w:val="24"/>
        </w:rPr>
        <w:t xml:space="preserve">7.            </w:t>
      </w:r>
      <w:r w:rsidRPr="003A57A6">
        <w:rPr>
          <w:szCs w:val="24"/>
        </w:rPr>
        <w:t xml:space="preserve">По прибытии сотрудников спецподразделений ФСБ и МВД оказать им </w:t>
      </w:r>
      <w:r w:rsidRPr="003A57A6">
        <w:rPr>
          <w:spacing w:val="-3"/>
          <w:szCs w:val="24"/>
        </w:rPr>
        <w:t>помощь в получении интересующей их информации;</w:t>
      </w:r>
      <w:r w:rsidRPr="003A57A6">
        <w:rPr>
          <w:szCs w:val="24"/>
        </w:rPr>
        <w:t xml:space="preserve"> </w:t>
      </w:r>
    </w:p>
    <w:p w:rsidR="00035BE8" w:rsidRPr="003A57A6" w:rsidRDefault="00035BE8" w:rsidP="00035BE8">
      <w:pPr>
        <w:tabs>
          <w:tab w:val="num" w:pos="1080"/>
        </w:tabs>
        <w:ind w:left="1080" w:hanging="720"/>
        <w:jc w:val="both"/>
        <w:rPr>
          <w:szCs w:val="24"/>
        </w:rPr>
      </w:pPr>
      <w:r w:rsidRPr="003A57A6">
        <w:rPr>
          <w:rFonts w:eastAsia="Garamond"/>
          <w:szCs w:val="24"/>
        </w:rPr>
        <w:t xml:space="preserve">8.            </w:t>
      </w:r>
      <w:r w:rsidRPr="003A57A6">
        <w:rPr>
          <w:szCs w:val="24"/>
        </w:rPr>
        <w:t xml:space="preserve">При необходимости выполнять требования преступников, если это не связано с причинением ущерба жизни и здоровью людей, не противоречить </w:t>
      </w:r>
      <w:r w:rsidRPr="003A57A6">
        <w:rPr>
          <w:spacing w:val="-3"/>
          <w:szCs w:val="24"/>
        </w:rPr>
        <w:t>преступникам, не рисковать жизнью окружающих и своей собственной.</w:t>
      </w:r>
      <w:r w:rsidRPr="003A57A6">
        <w:rPr>
          <w:szCs w:val="24"/>
        </w:rPr>
        <w:t xml:space="preserve"> </w:t>
      </w:r>
    </w:p>
    <w:p w:rsidR="00035BE8" w:rsidRPr="003A57A6" w:rsidRDefault="00035BE8" w:rsidP="00035BE8">
      <w:pPr>
        <w:tabs>
          <w:tab w:val="num" w:pos="1080"/>
        </w:tabs>
        <w:ind w:left="1080" w:hanging="720"/>
        <w:jc w:val="both"/>
        <w:rPr>
          <w:szCs w:val="24"/>
        </w:rPr>
      </w:pPr>
      <w:r w:rsidRPr="003A57A6">
        <w:rPr>
          <w:rFonts w:eastAsia="Garamond"/>
          <w:szCs w:val="24"/>
        </w:rPr>
        <w:t xml:space="preserve">9.            </w:t>
      </w:r>
      <w:r w:rsidRPr="003A57A6">
        <w:rPr>
          <w:szCs w:val="24"/>
        </w:rPr>
        <w:t xml:space="preserve">Не допускать действий, которые могут спровоцировать нападающих к </w:t>
      </w:r>
      <w:r w:rsidRPr="003A57A6">
        <w:rPr>
          <w:spacing w:val="-3"/>
          <w:szCs w:val="24"/>
        </w:rPr>
        <w:t>применению оружия и привести к человеческим жертвам.</w:t>
      </w:r>
      <w:r w:rsidRPr="003A57A6">
        <w:rPr>
          <w:szCs w:val="24"/>
        </w:rPr>
        <w:t xml:space="preserve"> </w:t>
      </w:r>
    </w:p>
    <w:p w:rsidR="00035BE8" w:rsidRPr="003A57A6" w:rsidRDefault="00035BE8" w:rsidP="00035BE8">
      <w:pPr>
        <w:tabs>
          <w:tab w:val="num" w:pos="1080"/>
        </w:tabs>
        <w:ind w:left="1080" w:hanging="720"/>
        <w:jc w:val="both"/>
        <w:rPr>
          <w:szCs w:val="24"/>
        </w:rPr>
      </w:pPr>
      <w:r w:rsidRPr="003A57A6">
        <w:rPr>
          <w:rFonts w:eastAsia="Garamond"/>
          <w:szCs w:val="24"/>
        </w:rPr>
        <w:t xml:space="preserve">10.        </w:t>
      </w:r>
      <w:r w:rsidRPr="003A57A6">
        <w:rPr>
          <w:szCs w:val="24"/>
        </w:rPr>
        <w:t xml:space="preserve">Переносите лишения, оскорбления и унижения, не смотрите в глаза </w:t>
      </w:r>
      <w:r w:rsidRPr="003A57A6">
        <w:rPr>
          <w:spacing w:val="-3"/>
          <w:szCs w:val="24"/>
        </w:rPr>
        <w:t>преступникам, не ведите себя вызывающе.</w:t>
      </w:r>
      <w:r w:rsidRPr="003A57A6">
        <w:rPr>
          <w:szCs w:val="24"/>
        </w:rPr>
        <w:t xml:space="preserve"> </w:t>
      </w:r>
    </w:p>
    <w:p w:rsidR="00035BE8" w:rsidRPr="003A57A6" w:rsidRDefault="00035BE8" w:rsidP="00035BE8">
      <w:pPr>
        <w:tabs>
          <w:tab w:val="num" w:pos="1080"/>
        </w:tabs>
        <w:ind w:left="1080" w:hanging="720"/>
        <w:jc w:val="both"/>
        <w:rPr>
          <w:szCs w:val="24"/>
        </w:rPr>
      </w:pPr>
      <w:r w:rsidRPr="003A57A6">
        <w:rPr>
          <w:rFonts w:eastAsia="Garamond"/>
          <w:szCs w:val="24"/>
        </w:rPr>
        <w:t xml:space="preserve">11.        </w:t>
      </w:r>
      <w:r w:rsidRPr="003A57A6">
        <w:rPr>
          <w:szCs w:val="24"/>
        </w:rPr>
        <w:t>При необходимости выполняйте требования преступников, не противо</w:t>
      </w:r>
      <w:r w:rsidRPr="003A57A6">
        <w:rPr>
          <w:szCs w:val="24"/>
        </w:rPr>
        <w:softHyphen/>
        <w:t xml:space="preserve">речьте им, не рискуйте жизнью окружающих и своей собственной, старайтесь </w:t>
      </w:r>
      <w:r w:rsidRPr="003A57A6">
        <w:rPr>
          <w:spacing w:val="-4"/>
          <w:szCs w:val="24"/>
        </w:rPr>
        <w:t>не допускать истерик и паники.</w:t>
      </w:r>
      <w:r w:rsidRPr="003A57A6">
        <w:rPr>
          <w:szCs w:val="24"/>
        </w:rPr>
        <w:t xml:space="preserve"> </w:t>
      </w:r>
    </w:p>
    <w:p w:rsidR="00035BE8" w:rsidRPr="003A57A6" w:rsidRDefault="00035BE8" w:rsidP="00035BE8">
      <w:pPr>
        <w:tabs>
          <w:tab w:val="num" w:pos="1080"/>
        </w:tabs>
        <w:ind w:left="1080" w:hanging="720"/>
        <w:jc w:val="both"/>
        <w:rPr>
          <w:szCs w:val="24"/>
        </w:rPr>
      </w:pPr>
      <w:r w:rsidRPr="003A57A6">
        <w:rPr>
          <w:rFonts w:eastAsia="Garamond"/>
          <w:szCs w:val="24"/>
        </w:rPr>
        <w:t xml:space="preserve">12.        </w:t>
      </w:r>
      <w:r w:rsidRPr="003A57A6">
        <w:rPr>
          <w:spacing w:val="-4"/>
          <w:szCs w:val="24"/>
        </w:rPr>
        <w:t>Н</w:t>
      </w:r>
      <w:r w:rsidRPr="003A57A6">
        <w:rPr>
          <w:szCs w:val="24"/>
        </w:rPr>
        <w:t>а совершение любых действий (сесть, встать, попить, сходить в туа</w:t>
      </w:r>
      <w:r w:rsidRPr="003A57A6">
        <w:rPr>
          <w:szCs w:val="24"/>
        </w:rPr>
        <w:softHyphen/>
      </w:r>
      <w:r w:rsidRPr="003A57A6">
        <w:rPr>
          <w:spacing w:val="-3"/>
          <w:szCs w:val="24"/>
        </w:rPr>
        <w:t>лет) спрашивайте разрешение.</w:t>
      </w:r>
      <w:r w:rsidRPr="003A57A6">
        <w:rPr>
          <w:szCs w:val="24"/>
        </w:rPr>
        <w:t xml:space="preserve"> </w:t>
      </w:r>
    </w:p>
    <w:p w:rsidR="00035BE8" w:rsidRPr="003A57A6" w:rsidRDefault="00035BE8" w:rsidP="00035BE8">
      <w:pPr>
        <w:tabs>
          <w:tab w:val="num" w:pos="1080"/>
        </w:tabs>
        <w:ind w:left="1080" w:hanging="720"/>
        <w:jc w:val="both"/>
        <w:rPr>
          <w:szCs w:val="24"/>
        </w:rPr>
      </w:pPr>
      <w:r w:rsidRPr="003A57A6">
        <w:rPr>
          <w:rFonts w:eastAsia="Garamond"/>
          <w:szCs w:val="24"/>
        </w:rPr>
        <w:t xml:space="preserve">13.        </w:t>
      </w:r>
      <w:r w:rsidRPr="003A57A6">
        <w:rPr>
          <w:szCs w:val="24"/>
        </w:rPr>
        <w:t xml:space="preserve">Если вы ранены, постарайтесь не двигаться, этим вы сократите потерю крови. </w:t>
      </w:r>
    </w:p>
    <w:p w:rsidR="00035BE8" w:rsidRPr="003A57A6" w:rsidRDefault="00035BE8" w:rsidP="00035BE8">
      <w:pPr>
        <w:tabs>
          <w:tab w:val="num" w:pos="1080"/>
        </w:tabs>
        <w:ind w:left="1080" w:hanging="720"/>
        <w:jc w:val="both"/>
        <w:rPr>
          <w:szCs w:val="24"/>
        </w:rPr>
      </w:pPr>
      <w:r w:rsidRPr="003A57A6">
        <w:rPr>
          <w:rFonts w:eastAsia="Garamond"/>
          <w:szCs w:val="24"/>
        </w:rPr>
        <w:t xml:space="preserve">14.        </w:t>
      </w:r>
      <w:r w:rsidRPr="003A57A6">
        <w:rPr>
          <w:szCs w:val="24"/>
        </w:rPr>
        <w:t xml:space="preserve">Помните: ваша цель - остаться в живых. </w:t>
      </w:r>
    </w:p>
    <w:p w:rsidR="00035BE8" w:rsidRPr="003A57A6" w:rsidRDefault="00035BE8">
      <w:pPr>
        <w:rPr>
          <w:szCs w:val="24"/>
        </w:rPr>
      </w:pPr>
    </w:p>
    <w:p w:rsidR="00035BE8" w:rsidRPr="003A57A6" w:rsidRDefault="00910B06" w:rsidP="00035BE8">
      <w:pPr>
        <w:jc w:val="center"/>
        <w:rPr>
          <w:szCs w:val="24"/>
        </w:rPr>
      </w:pPr>
      <w:bookmarkStart w:id="0" w:name="_GoBack"/>
      <w:bookmarkEnd w:id="0"/>
      <w:r w:rsidRPr="003A57A6">
        <w:rPr>
          <w:szCs w:val="24"/>
        </w:rPr>
        <w:t xml:space="preserve"> </w:t>
      </w:r>
    </w:p>
    <w:sectPr w:rsidR="00035BE8" w:rsidRPr="003A57A6" w:rsidSect="00253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744CF"/>
    <w:multiLevelType w:val="multilevel"/>
    <w:tmpl w:val="E594EC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0013"/>
    <w:rsid w:val="00035BE8"/>
    <w:rsid w:val="00082A61"/>
    <w:rsid w:val="0025359C"/>
    <w:rsid w:val="003A57A6"/>
    <w:rsid w:val="00880013"/>
    <w:rsid w:val="0091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B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1914</Characters>
  <Application>Microsoft Office Word</Application>
  <DocSecurity>0</DocSecurity>
  <Lines>15</Lines>
  <Paragraphs>4</Paragraphs>
  <ScaleCrop>false</ScaleCrop>
  <Company>HP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user</cp:lastModifiedBy>
  <cp:revision>4</cp:revision>
  <dcterms:created xsi:type="dcterms:W3CDTF">2013-02-07T10:38:00Z</dcterms:created>
  <dcterms:modified xsi:type="dcterms:W3CDTF">2020-09-12T16:57:00Z</dcterms:modified>
</cp:coreProperties>
</file>