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437B1" w14:textId="77777777"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Готовность ребенка к обучению в школе</w:t>
      </w:r>
    </w:p>
    <w:p w14:paraId="0A09500E" w14:textId="77777777" w:rsidR="006F5029" w:rsidRPr="008D0CE5" w:rsidRDefault="006F5029" w:rsidP="008D0CE5">
      <w:pPr>
        <w:jc w:val="center"/>
        <w:rPr>
          <w:rFonts w:ascii="Times New Roman" w:hAnsi="Times New Roman" w:cs="Times New Roman"/>
          <w:sz w:val="28"/>
          <w:szCs w:val="28"/>
        </w:rPr>
      </w:pPr>
      <w:r w:rsidRPr="008D0CE5">
        <w:rPr>
          <w:rFonts w:ascii="Times New Roman" w:hAnsi="Times New Roman" w:cs="Times New Roman"/>
          <w:sz w:val="28"/>
          <w:szCs w:val="28"/>
        </w:rPr>
        <w:t>Методика</w:t>
      </w:r>
    </w:p>
    <w:p w14:paraId="129D7853" w14:textId="20C7EDD1"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«ИЗУЧЕНИЕ ЗРЕЛОСТИ ДЕТЕЙ</w:t>
      </w:r>
      <w:r w:rsidR="008D0CE5" w:rsidRPr="008D0CE5">
        <w:rPr>
          <w:rFonts w:ascii="Times New Roman" w:hAnsi="Times New Roman" w:cs="Times New Roman"/>
          <w:b/>
          <w:bCs/>
          <w:sz w:val="28"/>
          <w:szCs w:val="28"/>
        </w:rPr>
        <w:t xml:space="preserve">, </w:t>
      </w:r>
      <w:r w:rsidRPr="008D0CE5">
        <w:rPr>
          <w:rFonts w:ascii="Times New Roman" w:hAnsi="Times New Roman" w:cs="Times New Roman"/>
          <w:b/>
          <w:bCs/>
          <w:sz w:val="28"/>
          <w:szCs w:val="28"/>
        </w:rPr>
        <w:t>ПОСТУПАЮЩИХ В ПЕРВЫЙ КЛАСС»</w:t>
      </w:r>
    </w:p>
    <w:p w14:paraId="3E1DC54B" w14:textId="77777777"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Методика 1. Оценка психосоциальной зрелости по тестовой беседе</w:t>
      </w:r>
    </w:p>
    <w:p w14:paraId="1726B07B"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В процессе беседы психолог получает сведения об общих представлениях ребенка, о его способности ориентироваться в простых жизненных ситуациях, о положении в семье. Беседа необходима для установления контакта с ребенком, создания атмосферы доверия в процессе обследования. Психолог, независимо от успехов ребенка, подает ему положительные, одобрительные оценки, подбадривает его.</w:t>
      </w:r>
    </w:p>
    <w:p w14:paraId="424D172E" w14:textId="7A5373A1"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 По окончанию беседы анализируется вся информация, полученная при ответах на вопросы, особое внимание на контрольные вопросы.</w:t>
      </w:r>
    </w:p>
    <w:p w14:paraId="227F17E7" w14:textId="77777777" w:rsidR="006F5029" w:rsidRPr="008D0CE5" w:rsidRDefault="006F5029" w:rsidP="008D0CE5">
      <w:pPr>
        <w:jc w:val="both"/>
        <w:rPr>
          <w:rFonts w:ascii="Times New Roman" w:hAnsi="Times New Roman" w:cs="Times New Roman"/>
          <w:b/>
          <w:bCs/>
          <w:sz w:val="28"/>
          <w:szCs w:val="28"/>
        </w:rPr>
      </w:pPr>
      <w:r w:rsidRPr="008D0CE5">
        <w:rPr>
          <w:rFonts w:ascii="Times New Roman" w:hAnsi="Times New Roman" w:cs="Times New Roman"/>
          <w:b/>
          <w:bCs/>
          <w:sz w:val="28"/>
          <w:szCs w:val="28"/>
        </w:rPr>
        <w:t>           Обработка результатов</w:t>
      </w:r>
    </w:p>
    <w:p w14:paraId="00C4CABE" w14:textId="1E73212B" w:rsidR="006F5029" w:rsidRPr="008D0CE5" w:rsidRDefault="006F5029" w:rsidP="008D0CE5">
      <w:pPr>
        <w:numPr>
          <w:ilvl w:val="0"/>
          <w:numId w:val="1"/>
        </w:numPr>
        <w:jc w:val="both"/>
        <w:rPr>
          <w:rFonts w:ascii="Times New Roman" w:hAnsi="Times New Roman" w:cs="Times New Roman"/>
          <w:sz w:val="28"/>
          <w:szCs w:val="28"/>
        </w:rPr>
      </w:pPr>
      <w:r w:rsidRPr="008D0CE5">
        <w:rPr>
          <w:rFonts w:ascii="Times New Roman" w:hAnsi="Times New Roman" w:cs="Times New Roman"/>
          <w:sz w:val="28"/>
          <w:szCs w:val="28"/>
        </w:rPr>
        <w:t xml:space="preserve">За правильный ответ на все подвопросы одного пункта ребенок получает 1 балл. Например, при ответе на п. 5: </w:t>
      </w:r>
      <w:r w:rsidR="008D0CE5" w:rsidRPr="008D0CE5">
        <w:rPr>
          <w:rFonts w:ascii="Times New Roman" w:hAnsi="Times New Roman" w:cs="Times New Roman"/>
          <w:sz w:val="28"/>
          <w:szCs w:val="28"/>
        </w:rPr>
        <w:t>«я</w:t>
      </w:r>
      <w:r w:rsidRPr="008D0CE5">
        <w:rPr>
          <w:rFonts w:ascii="Times New Roman" w:hAnsi="Times New Roman" w:cs="Times New Roman"/>
          <w:sz w:val="28"/>
          <w:szCs w:val="28"/>
        </w:rPr>
        <w:t xml:space="preserve"> девочка. А когда вырасту, буду тетей», — начисляется 1 балл. Исключение составляют контрольные вопросы.</w:t>
      </w:r>
    </w:p>
    <w:p w14:paraId="18A29BFD" w14:textId="77777777" w:rsidR="006F5029" w:rsidRPr="008D0CE5" w:rsidRDefault="006F5029" w:rsidP="008D0CE5">
      <w:pPr>
        <w:numPr>
          <w:ilvl w:val="0"/>
          <w:numId w:val="1"/>
        </w:numPr>
        <w:jc w:val="both"/>
        <w:rPr>
          <w:rFonts w:ascii="Times New Roman" w:hAnsi="Times New Roman" w:cs="Times New Roman"/>
          <w:sz w:val="28"/>
          <w:szCs w:val="28"/>
        </w:rPr>
      </w:pPr>
      <w:r w:rsidRPr="008D0CE5">
        <w:rPr>
          <w:rFonts w:ascii="Times New Roman" w:hAnsi="Times New Roman" w:cs="Times New Roman"/>
          <w:sz w:val="28"/>
          <w:szCs w:val="28"/>
        </w:rPr>
        <w:t>Ребенок может получить 0,5 балла за правильные, шитые ответы на подвопросы пункта.</w:t>
      </w:r>
    </w:p>
    <w:p w14:paraId="3146FEE5" w14:textId="77777777" w:rsidR="006F5029" w:rsidRPr="008D0CE5" w:rsidRDefault="006F5029" w:rsidP="008D0CE5">
      <w:pPr>
        <w:numPr>
          <w:ilvl w:val="0"/>
          <w:numId w:val="1"/>
        </w:numPr>
        <w:jc w:val="both"/>
        <w:rPr>
          <w:rFonts w:ascii="Times New Roman" w:hAnsi="Times New Roman" w:cs="Times New Roman"/>
          <w:sz w:val="28"/>
          <w:szCs w:val="28"/>
        </w:rPr>
      </w:pPr>
      <w:r w:rsidRPr="008D0CE5">
        <w:rPr>
          <w:rFonts w:ascii="Times New Roman" w:hAnsi="Times New Roman" w:cs="Times New Roman"/>
          <w:sz w:val="28"/>
          <w:szCs w:val="28"/>
        </w:rPr>
        <w:t>Правильными считаются ответы, соответствующие поставленному вопросу и достаточно полные, например: «Папа работает инженером на «Азоте», «У собаки больше ног, чем у петуха, потому что у собаки их четыре, а у петуха — две». Ошибочными считаются ответы: «Мама Люда», «Папа работает на работе», а также, если ребенок путает времена года, их признаки, «больше — меньше» без наглядных примеров.</w:t>
      </w:r>
    </w:p>
    <w:p w14:paraId="0BAD6F33" w14:textId="77777777" w:rsidR="006F5029" w:rsidRPr="008D0CE5" w:rsidRDefault="006F5029" w:rsidP="008D0CE5">
      <w:pPr>
        <w:numPr>
          <w:ilvl w:val="0"/>
          <w:numId w:val="1"/>
        </w:numPr>
        <w:jc w:val="both"/>
        <w:rPr>
          <w:rFonts w:ascii="Times New Roman" w:hAnsi="Times New Roman" w:cs="Times New Roman"/>
          <w:sz w:val="28"/>
          <w:szCs w:val="28"/>
        </w:rPr>
      </w:pPr>
      <w:r w:rsidRPr="008D0CE5">
        <w:rPr>
          <w:rFonts w:ascii="Times New Roman" w:hAnsi="Times New Roman" w:cs="Times New Roman"/>
          <w:sz w:val="28"/>
          <w:szCs w:val="28"/>
        </w:rPr>
        <w:t>К контрольным относятся пункты-вопросы: 4, 7, 10, 22. Они оцениваются следующим образом: 4 - за полный домашний адрес с названием города — 2 балла; 7 — если ребенок может вычислить, сколько ему будет лет - 1 балл, если он отвечает с точностью до месяцев - 3 балла; 10 — за обоснованный ответ с перечислением признаков (не менее 3 признаков) - 2 балла, до 3 признаков - 1 балл; 14 — за каждое правильное указание применения школьной атрибутики — 1 балл; 22 — за правильный ответ «Попрошу прощения. Отдам свою» — 2 балла.</w:t>
      </w:r>
    </w:p>
    <w:p w14:paraId="178FA4C0" w14:textId="77777777" w:rsidR="006F5029" w:rsidRPr="008D0CE5" w:rsidRDefault="006F5029" w:rsidP="008D0CE5">
      <w:pPr>
        <w:numPr>
          <w:ilvl w:val="0"/>
          <w:numId w:val="1"/>
        </w:numPr>
        <w:jc w:val="both"/>
        <w:rPr>
          <w:rFonts w:ascii="Times New Roman" w:hAnsi="Times New Roman" w:cs="Times New Roman"/>
          <w:sz w:val="28"/>
          <w:szCs w:val="28"/>
        </w:rPr>
      </w:pPr>
      <w:r w:rsidRPr="008D0CE5">
        <w:rPr>
          <w:rFonts w:ascii="Times New Roman" w:hAnsi="Times New Roman" w:cs="Times New Roman"/>
          <w:sz w:val="28"/>
          <w:szCs w:val="28"/>
        </w:rPr>
        <w:t>Пункт 15 оценивается совместно с п. 14 и п. 16. Если в п. 14 ребенок набрал 3 балла и дал положительный ответ в п. 15 или 16, то отмечается положительная мотивация к обучению в школе (за п. 14—16 надо набрать 4 балла).</w:t>
      </w:r>
    </w:p>
    <w:p w14:paraId="7CB011D5" w14:textId="77777777" w:rsidR="006F5029" w:rsidRPr="008D0CE5" w:rsidRDefault="006F5029" w:rsidP="008D0CE5">
      <w:pPr>
        <w:ind w:firstLine="708"/>
        <w:rPr>
          <w:rFonts w:ascii="Times New Roman" w:hAnsi="Times New Roman" w:cs="Times New Roman"/>
          <w:b/>
          <w:bCs/>
          <w:sz w:val="28"/>
          <w:szCs w:val="28"/>
        </w:rPr>
      </w:pPr>
      <w:r w:rsidRPr="008D0CE5">
        <w:rPr>
          <w:rFonts w:ascii="Times New Roman" w:hAnsi="Times New Roman" w:cs="Times New Roman"/>
          <w:b/>
          <w:bCs/>
          <w:sz w:val="28"/>
          <w:szCs w:val="28"/>
        </w:rPr>
        <w:t>Общая оценка результатов.</w:t>
      </w:r>
    </w:p>
    <w:p w14:paraId="09A903CB"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Итоговый балл вычисляется суммированием всех баллов, полученных ребенком по всем пунктам. «Школьно зрелыми «считаются дети, получившие в сумме 24—29 баллов, средний уровень школьной зрелости определяется 20-23 баллами, условно неготовыми к школьной жизни можно считать детей, получивших 15—19 баллов.</w:t>
      </w:r>
    </w:p>
    <w:p w14:paraId="340331BA" w14:textId="77777777" w:rsidR="006F5029" w:rsidRPr="008D0CE5" w:rsidRDefault="006F5029" w:rsidP="008D0CE5">
      <w:pPr>
        <w:ind w:firstLine="708"/>
        <w:jc w:val="center"/>
        <w:rPr>
          <w:rFonts w:ascii="Times New Roman" w:hAnsi="Times New Roman" w:cs="Times New Roman"/>
          <w:b/>
          <w:bCs/>
          <w:sz w:val="28"/>
          <w:szCs w:val="28"/>
        </w:rPr>
      </w:pPr>
      <w:r w:rsidRPr="008D0CE5">
        <w:rPr>
          <w:rFonts w:ascii="Times New Roman" w:hAnsi="Times New Roman" w:cs="Times New Roman"/>
          <w:b/>
          <w:bCs/>
          <w:sz w:val="28"/>
          <w:szCs w:val="28"/>
        </w:rPr>
        <w:lastRenderedPageBreak/>
        <w:t>Методика 2. Имитация написанного текста</w:t>
      </w:r>
    </w:p>
    <w:p w14:paraId="79978223" w14:textId="50EB77BE" w:rsidR="006F5029" w:rsidRPr="008D0CE5" w:rsidRDefault="006F5029" w:rsidP="008D0CE5">
      <w:pPr>
        <w:jc w:val="center"/>
        <w:rPr>
          <w:rFonts w:ascii="Times New Roman" w:hAnsi="Times New Roman" w:cs="Times New Roman"/>
          <w:sz w:val="28"/>
          <w:szCs w:val="28"/>
        </w:rPr>
      </w:pPr>
      <w:r w:rsidRPr="008D0CE5">
        <w:rPr>
          <w:rFonts w:ascii="Times New Roman" w:hAnsi="Times New Roman" w:cs="Times New Roman"/>
          <w:sz w:val="28"/>
          <w:szCs w:val="28"/>
        </w:rPr>
        <w:t xml:space="preserve">(вариант задания из теста «Школьной </w:t>
      </w:r>
      <w:r w:rsidR="008D0CE5" w:rsidRPr="008D0CE5">
        <w:rPr>
          <w:rFonts w:ascii="Times New Roman" w:hAnsi="Times New Roman" w:cs="Times New Roman"/>
          <w:sz w:val="28"/>
          <w:szCs w:val="28"/>
        </w:rPr>
        <w:t>зрелости» А.Керна</w:t>
      </w:r>
      <w:r w:rsidRPr="008D0CE5">
        <w:rPr>
          <w:rFonts w:ascii="Times New Roman" w:hAnsi="Times New Roman" w:cs="Times New Roman"/>
          <w:sz w:val="28"/>
          <w:szCs w:val="28"/>
        </w:rPr>
        <w:t xml:space="preserve"> и И. Ирасека)</w:t>
      </w:r>
    </w:p>
    <w:p w14:paraId="44686330" w14:textId="5B4F8412"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 Диагностическая процедура заключается в предъявлении ребенку заранее написанной на белом листе бумаги фразы: «Он ел суп». Фраза должна быть написана обычным почерком, крупно и ясно. Ребенку предлагается следующая инструкция: «Посмотри: здесь на листе что-то написано. Ты еще пока не умеешь писать. Но попробуй —не смог (смогла) бы ты это написать? Посмотри внимательно и постарайся рядом написать точно также». Желательно, чтобы скопированная ребенком фраза уместилась на одной строке. Если же так не получается, ребенок может последнее слово написать выше или ниже предыдущих.</w:t>
      </w:r>
    </w:p>
    <w:p w14:paraId="73B2069F" w14:textId="69070C18"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Обработка результатов</w:t>
      </w:r>
    </w:p>
    <w:p w14:paraId="0FB4E7F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Оценка результатов работы по данной методике проводится следующим образом.</w:t>
      </w:r>
    </w:p>
    <w:p w14:paraId="2A33BF4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 балл — скопированную ребенком фразу можно прочитать. Она отчетливо разделяется на три слова, размеры букв не более чем в 2 раза могут быть больше размеров букв образца. Отклонение записи от горизонтальной линии не должно превышать 30°.</w:t>
      </w:r>
    </w:p>
    <w:p w14:paraId="1E3DEAC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 балла — предложение еще можно прочитать. Величина букв и их наклон могут не соответствовать образцу.</w:t>
      </w:r>
    </w:p>
    <w:p w14:paraId="48638710" w14:textId="04122016" w:rsidR="006F5029" w:rsidRPr="008D0CE5" w:rsidRDefault="008D0CE5" w:rsidP="006F5029">
      <w:pPr>
        <w:rPr>
          <w:rFonts w:ascii="Times New Roman" w:hAnsi="Times New Roman" w:cs="Times New Roman"/>
          <w:sz w:val="28"/>
          <w:szCs w:val="28"/>
        </w:rPr>
      </w:pPr>
      <w:r w:rsidRPr="008D0CE5">
        <w:rPr>
          <w:rFonts w:ascii="Times New Roman" w:hAnsi="Times New Roman" w:cs="Times New Roman"/>
          <w:sz w:val="28"/>
          <w:szCs w:val="28"/>
        </w:rPr>
        <w:t>3 балла</w:t>
      </w:r>
      <w:r w:rsidR="006F5029" w:rsidRPr="008D0CE5">
        <w:rPr>
          <w:rFonts w:ascii="Times New Roman" w:hAnsi="Times New Roman" w:cs="Times New Roman"/>
          <w:sz w:val="28"/>
          <w:szCs w:val="28"/>
        </w:rPr>
        <w:t xml:space="preserve"> — в записи ребенка можно выделить хотя бы 2 группы, прочесть не менее 4 букв.</w:t>
      </w:r>
    </w:p>
    <w:p w14:paraId="2D415D4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4 балла — на буквы образца похожи по меньшей мере 2 буквы. Скопированное изображение отдаленно напоминает буквы, письмо.</w:t>
      </w:r>
    </w:p>
    <w:p w14:paraId="3FA57A2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5 баллов — отдельные или сплошные «каракули», среди которых нельзя выделить нечто, похожее на буквы.</w:t>
      </w:r>
    </w:p>
    <w:p w14:paraId="4A4B73C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По результатам данной методики можно сделать следующие выводы.</w:t>
      </w:r>
    </w:p>
    <w:p w14:paraId="4BA52B5A"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Дети, получившие 5 баллов, нуждаются в дополнительных занятиях, особенно пристальном внимании в начальный период обучения. У них, скорее всего, возникают проблемы с пониманием заданий учителя, освоением рисунка и письма.</w:t>
      </w:r>
    </w:p>
    <w:p w14:paraId="1A7CECEC"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Дети, получившие 3 балла, считаются готовыми к обучению в школе при условии контроля и внимания в первоначальный период обучения. Им может быть предложена в качестве развивающей процедуры работа, связанная с совершенствованием тонкой моторики — рисование узоров по образцу, занятия с мелкими деталями (составление мозаик, сборка моделей, вязание, вышивание, рисунок).</w:t>
      </w:r>
    </w:p>
    <w:p w14:paraId="4599C950" w14:textId="6F0F8033"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Дети, получившие 1—2 балла, считаются зрелыми для школьного обучения.</w:t>
      </w:r>
    </w:p>
    <w:p w14:paraId="37CCE904"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 xml:space="preserve">Следует отметить, что при использовании результатов данной методики в целях ранжирования и отбора с учетом результатов по другим методикам, применяются обратные баллы: самое успешное выполнение оценивается 5 баллами, самое </w:t>
      </w:r>
      <w:r w:rsidRPr="008D0CE5">
        <w:rPr>
          <w:rFonts w:ascii="Times New Roman" w:hAnsi="Times New Roman" w:cs="Times New Roman"/>
          <w:sz w:val="28"/>
          <w:szCs w:val="28"/>
        </w:rPr>
        <w:lastRenderedPageBreak/>
        <w:t>неуспешное — 1 баллом, так как в большинстве других методик соблюдается пропорциональная система оценок: чем успешнее — тем большее количество баллов начисляется.</w:t>
      </w:r>
    </w:p>
    <w:p w14:paraId="4B1407F5" w14:textId="77777777"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Методика 3. Мышление и речь</w:t>
      </w:r>
    </w:p>
    <w:p w14:paraId="5A82231C"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Инструкция. Психолог говорит ребенку: «Я буду называть тебе словом один предмет, а ты измени это слово так, чтобы оно обозначало много предметов. Например, я скажу «игрушка», а ты мне должен ответить — «игрушки». Ребенка можно спросить, понял ли он, как надо действовать, отвечать. Затем называется 11 существительных в единственном числе:</w:t>
      </w:r>
    </w:p>
    <w:p w14:paraId="07B28CD7" w14:textId="0FBEB3B4" w:rsidR="006F5029" w:rsidRPr="008D0CE5" w:rsidRDefault="008D0CE5" w:rsidP="006F5029">
      <w:pPr>
        <w:rPr>
          <w:rFonts w:ascii="Times New Roman" w:hAnsi="Times New Roman" w:cs="Times New Roman"/>
          <w:sz w:val="28"/>
          <w:szCs w:val="28"/>
        </w:rPr>
      </w:pPr>
      <w:r w:rsidRPr="008D0CE5">
        <w:rPr>
          <w:rFonts w:ascii="Times New Roman" w:hAnsi="Times New Roman" w:cs="Times New Roman"/>
          <w:i/>
          <w:iCs/>
          <w:sz w:val="28"/>
          <w:szCs w:val="28"/>
        </w:rPr>
        <w:t>К</w:t>
      </w:r>
      <w:r w:rsidR="006F5029" w:rsidRPr="008D0CE5">
        <w:rPr>
          <w:rFonts w:ascii="Times New Roman" w:hAnsi="Times New Roman" w:cs="Times New Roman"/>
          <w:i/>
          <w:iCs/>
          <w:sz w:val="28"/>
          <w:szCs w:val="28"/>
        </w:rPr>
        <w:t>нига</w:t>
      </w:r>
      <w:r>
        <w:rPr>
          <w:rFonts w:ascii="Times New Roman" w:hAnsi="Times New Roman" w:cs="Times New Roman"/>
          <w:i/>
          <w:iCs/>
          <w:sz w:val="28"/>
          <w:szCs w:val="28"/>
        </w:rPr>
        <w:t>,</w:t>
      </w:r>
      <w:r w:rsidR="006F5029" w:rsidRPr="008D0CE5">
        <w:rPr>
          <w:rFonts w:ascii="Times New Roman" w:hAnsi="Times New Roman" w:cs="Times New Roman"/>
          <w:i/>
          <w:iCs/>
          <w:sz w:val="28"/>
          <w:szCs w:val="28"/>
        </w:rPr>
        <w:t xml:space="preserve"> лампа</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ручка</w:t>
      </w:r>
      <w:r>
        <w:rPr>
          <w:rFonts w:ascii="Times New Roman" w:hAnsi="Times New Roman" w:cs="Times New Roman"/>
          <w:sz w:val="28"/>
          <w:szCs w:val="28"/>
        </w:rPr>
        <w:t xml:space="preserve">, </w:t>
      </w:r>
      <w:r w:rsidR="006F5029" w:rsidRPr="008D0CE5">
        <w:rPr>
          <w:rFonts w:ascii="Times New Roman" w:hAnsi="Times New Roman" w:cs="Times New Roman"/>
          <w:i/>
          <w:iCs/>
          <w:sz w:val="28"/>
          <w:szCs w:val="28"/>
        </w:rPr>
        <w:t>стол</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окно</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город</w:t>
      </w:r>
      <w:r>
        <w:rPr>
          <w:rFonts w:ascii="Times New Roman" w:hAnsi="Times New Roman" w:cs="Times New Roman"/>
          <w:sz w:val="28"/>
          <w:szCs w:val="28"/>
        </w:rPr>
        <w:t xml:space="preserve">, </w:t>
      </w:r>
      <w:r w:rsidR="006F5029" w:rsidRPr="008D0CE5">
        <w:rPr>
          <w:rFonts w:ascii="Times New Roman" w:hAnsi="Times New Roman" w:cs="Times New Roman"/>
          <w:i/>
          <w:iCs/>
          <w:sz w:val="28"/>
          <w:szCs w:val="28"/>
        </w:rPr>
        <w:t>стул</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ухо</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брат</w:t>
      </w:r>
      <w:r>
        <w:rPr>
          <w:rFonts w:ascii="Times New Roman" w:hAnsi="Times New Roman" w:cs="Times New Roman"/>
          <w:sz w:val="28"/>
          <w:szCs w:val="28"/>
        </w:rPr>
        <w:t xml:space="preserve">, </w:t>
      </w:r>
      <w:r w:rsidR="006F5029" w:rsidRPr="008D0CE5">
        <w:rPr>
          <w:rFonts w:ascii="Times New Roman" w:hAnsi="Times New Roman" w:cs="Times New Roman"/>
          <w:i/>
          <w:iCs/>
          <w:sz w:val="28"/>
          <w:szCs w:val="28"/>
        </w:rPr>
        <w:t>флаг</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ребенок</w:t>
      </w:r>
    </w:p>
    <w:p w14:paraId="67D1B5E5" w14:textId="77777777" w:rsidR="006F5029" w:rsidRPr="008D0CE5" w:rsidRDefault="006F5029" w:rsidP="008D0CE5">
      <w:pPr>
        <w:jc w:val="both"/>
        <w:rPr>
          <w:rFonts w:ascii="Times New Roman" w:hAnsi="Times New Roman" w:cs="Times New Roman"/>
          <w:sz w:val="28"/>
          <w:szCs w:val="28"/>
        </w:rPr>
      </w:pPr>
      <w:r w:rsidRPr="008D0CE5">
        <w:rPr>
          <w:rFonts w:ascii="Times New Roman" w:hAnsi="Times New Roman" w:cs="Times New Roman"/>
          <w:sz w:val="28"/>
          <w:szCs w:val="28"/>
        </w:rPr>
        <w:t>Если ребенок допускает ошибки в первых 2 словах, ему можно помочь, еще раз повторив правильный образец: «Игрушка — игрушки». Правильные ответы ребенка должны быть следующие (с соблюдением ударений):</w:t>
      </w:r>
    </w:p>
    <w:p w14:paraId="62C18721" w14:textId="22BE45B4" w:rsidR="006F5029" w:rsidRPr="008D0CE5" w:rsidRDefault="008D0CE5" w:rsidP="008D0CE5">
      <w:pPr>
        <w:jc w:val="both"/>
        <w:rPr>
          <w:rFonts w:ascii="Times New Roman" w:hAnsi="Times New Roman" w:cs="Times New Roman"/>
          <w:i/>
          <w:iCs/>
          <w:sz w:val="28"/>
          <w:szCs w:val="28"/>
        </w:rPr>
      </w:pPr>
      <w:r w:rsidRPr="008D0CE5">
        <w:rPr>
          <w:rFonts w:ascii="Times New Roman" w:hAnsi="Times New Roman" w:cs="Times New Roman"/>
          <w:i/>
          <w:iCs/>
          <w:sz w:val="28"/>
          <w:szCs w:val="28"/>
        </w:rPr>
        <w:t>К</w:t>
      </w:r>
      <w:r w:rsidR="006F5029" w:rsidRPr="008D0CE5">
        <w:rPr>
          <w:rFonts w:ascii="Times New Roman" w:hAnsi="Times New Roman" w:cs="Times New Roman"/>
          <w:i/>
          <w:iCs/>
          <w:sz w:val="28"/>
          <w:szCs w:val="28"/>
        </w:rPr>
        <w:t>ниги</w:t>
      </w:r>
      <w:r>
        <w:rPr>
          <w:rFonts w:ascii="Times New Roman" w:hAnsi="Times New Roman" w:cs="Times New Roman"/>
          <w:i/>
          <w:iCs/>
          <w:sz w:val="28"/>
          <w:szCs w:val="28"/>
        </w:rPr>
        <w:t>,</w:t>
      </w:r>
      <w:r w:rsidR="006F5029" w:rsidRPr="008D0CE5">
        <w:rPr>
          <w:rFonts w:ascii="Times New Roman" w:hAnsi="Times New Roman" w:cs="Times New Roman"/>
          <w:i/>
          <w:iCs/>
          <w:sz w:val="28"/>
          <w:szCs w:val="28"/>
        </w:rPr>
        <w:t xml:space="preserve"> лампы</w:t>
      </w:r>
      <w:r>
        <w:rPr>
          <w:rFonts w:ascii="Times New Roman" w:hAnsi="Times New Roman" w:cs="Times New Roman"/>
          <w:i/>
          <w:iCs/>
          <w:sz w:val="28"/>
          <w:szCs w:val="28"/>
        </w:rPr>
        <w:t>,</w:t>
      </w:r>
      <w:r w:rsidR="006F5029" w:rsidRPr="008D0CE5">
        <w:rPr>
          <w:rFonts w:ascii="Times New Roman" w:hAnsi="Times New Roman" w:cs="Times New Roman"/>
          <w:i/>
          <w:iCs/>
          <w:sz w:val="28"/>
          <w:szCs w:val="28"/>
        </w:rPr>
        <w:t> ручки</w:t>
      </w:r>
      <w:r>
        <w:rPr>
          <w:rFonts w:ascii="Times New Roman" w:hAnsi="Times New Roman" w:cs="Times New Roman"/>
          <w:sz w:val="28"/>
          <w:szCs w:val="28"/>
        </w:rPr>
        <w:t xml:space="preserve">, </w:t>
      </w:r>
      <w:r w:rsidR="006F5029" w:rsidRPr="008D0CE5">
        <w:rPr>
          <w:rFonts w:ascii="Times New Roman" w:hAnsi="Times New Roman" w:cs="Times New Roman"/>
          <w:i/>
          <w:iCs/>
          <w:sz w:val="28"/>
          <w:szCs w:val="28"/>
        </w:rPr>
        <w:t>столы</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окна</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города</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стулья</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уши</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братья</w:t>
      </w:r>
      <w:r>
        <w:rPr>
          <w:rFonts w:ascii="Times New Roman" w:hAnsi="Times New Roman" w:cs="Times New Roman"/>
          <w:i/>
          <w:iCs/>
          <w:sz w:val="28"/>
          <w:szCs w:val="28"/>
        </w:rPr>
        <w:t xml:space="preserve">, </w:t>
      </w:r>
      <w:r w:rsidR="006F5029" w:rsidRPr="008D0CE5">
        <w:rPr>
          <w:rFonts w:ascii="Times New Roman" w:hAnsi="Times New Roman" w:cs="Times New Roman"/>
          <w:i/>
          <w:iCs/>
          <w:sz w:val="28"/>
          <w:szCs w:val="28"/>
        </w:rPr>
        <w:t>флаги</w:t>
      </w:r>
      <w:r>
        <w:rPr>
          <w:rFonts w:ascii="Times New Roman" w:hAnsi="Times New Roman" w:cs="Times New Roman"/>
          <w:i/>
          <w:iCs/>
          <w:sz w:val="28"/>
          <w:szCs w:val="28"/>
        </w:rPr>
        <w:t>,</w:t>
      </w:r>
      <w:r w:rsidR="006F5029" w:rsidRPr="008D0CE5">
        <w:rPr>
          <w:rFonts w:ascii="Times New Roman" w:hAnsi="Times New Roman" w:cs="Times New Roman"/>
          <w:i/>
          <w:iCs/>
          <w:sz w:val="28"/>
          <w:szCs w:val="28"/>
        </w:rPr>
        <w:t xml:space="preserve"> ребята</w:t>
      </w:r>
    </w:p>
    <w:p w14:paraId="3569E1EB" w14:textId="1A07B9A8" w:rsidR="006F5029" w:rsidRPr="008D0CE5" w:rsidRDefault="008D0CE5" w:rsidP="006F5029">
      <w:pPr>
        <w:rPr>
          <w:rFonts w:ascii="Times New Roman" w:hAnsi="Times New Roman" w:cs="Times New Roman"/>
          <w:sz w:val="28"/>
          <w:szCs w:val="28"/>
        </w:rPr>
      </w:pPr>
      <w:r w:rsidRPr="008D0CE5">
        <w:rPr>
          <w:rFonts w:ascii="Times New Roman" w:hAnsi="Times New Roman" w:cs="Times New Roman"/>
          <w:sz w:val="28"/>
          <w:szCs w:val="28"/>
        </w:rPr>
        <w:t>на обдумывание</w:t>
      </w:r>
      <w:r w:rsidR="006F5029" w:rsidRPr="008D0CE5">
        <w:rPr>
          <w:rFonts w:ascii="Times New Roman" w:hAnsi="Times New Roman" w:cs="Times New Roman"/>
          <w:sz w:val="28"/>
          <w:szCs w:val="28"/>
        </w:rPr>
        <w:t xml:space="preserve"> ответа ребенку дается до 10 секунд.</w:t>
      </w:r>
    </w:p>
    <w:p w14:paraId="3A0CC18C" w14:textId="77777777"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Обработка результатов</w:t>
      </w:r>
    </w:p>
    <w:p w14:paraId="1669F52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3 балла — ребенок допустил не более двух ошибок;</w:t>
      </w:r>
    </w:p>
    <w:p w14:paraId="79EE6BB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 балла - допущено от 3 до 6 ошибок;</w:t>
      </w:r>
    </w:p>
    <w:p w14:paraId="4AA8806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 балл — ребенок допустил более 7 ошибок.</w:t>
      </w:r>
    </w:p>
    <w:p w14:paraId="3D52358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Ошибками считаются как неверные слова, так и неправильное ударение в слове.</w:t>
      </w:r>
    </w:p>
    <w:p w14:paraId="15DB39A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допустившие более 7 ошибок (1 балл), нуждаются в дополнительной работе по развитию речи (организация бесед, пересказ, лингвистические игры). Следует отметить также возможные ситуации, когда сверстники будут обращать внимание на ошибки в речи такого ребенка.</w:t>
      </w:r>
    </w:p>
    <w:p w14:paraId="16409B4F" w14:textId="77777777" w:rsidR="006F5029" w:rsidRPr="008D0CE5" w:rsidRDefault="006F5029" w:rsidP="008D0CE5">
      <w:pPr>
        <w:jc w:val="center"/>
        <w:rPr>
          <w:rFonts w:ascii="Times New Roman" w:hAnsi="Times New Roman" w:cs="Times New Roman"/>
          <w:b/>
          <w:bCs/>
          <w:sz w:val="28"/>
          <w:szCs w:val="28"/>
        </w:rPr>
      </w:pPr>
      <w:r w:rsidRPr="008D0CE5">
        <w:rPr>
          <w:rFonts w:ascii="Times New Roman" w:hAnsi="Times New Roman" w:cs="Times New Roman"/>
          <w:b/>
          <w:bCs/>
          <w:sz w:val="28"/>
          <w:szCs w:val="28"/>
        </w:rPr>
        <w:t>Методика 4. Умозаключения</w:t>
      </w:r>
    </w:p>
    <w:p w14:paraId="4792EA0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Обследование проводится в индивидуальной форме, время на ответы не ограничивается. В случае явных затруднений у ребенка психолог не должен настаивать на ответе и тактично перейти к следующему заданию. Текст заданий напечатан (или написан) крупно на листе бумаги. Психолог вслух четко читает задание, ребенок, если он уже умеет читать, может следить по тексту.</w:t>
      </w:r>
    </w:p>
    <w:p w14:paraId="6A2927EB" w14:textId="77777777" w:rsidR="006F5029" w:rsidRPr="008D0CE5" w:rsidRDefault="006F5029" w:rsidP="008D0CE5">
      <w:pPr>
        <w:jc w:val="center"/>
        <w:rPr>
          <w:rFonts w:ascii="Times New Roman" w:hAnsi="Times New Roman" w:cs="Times New Roman"/>
          <w:sz w:val="28"/>
          <w:szCs w:val="28"/>
        </w:rPr>
      </w:pPr>
      <w:r w:rsidRPr="008D0CE5">
        <w:rPr>
          <w:rFonts w:ascii="Times New Roman" w:hAnsi="Times New Roman" w:cs="Times New Roman"/>
          <w:sz w:val="28"/>
          <w:szCs w:val="28"/>
        </w:rPr>
        <w:t>Задание выполняется в несколько этапов.</w:t>
      </w:r>
    </w:p>
    <w:p w14:paraId="47ED5B9B" w14:textId="34658D2C"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На первом этапе ребенку сообщается следующее: «Сейчас мы с тобой будем подбирать слова друг к другу. Например, огурец - овощ. Надо подобрать к слову «гвоздика» такое, которое подходило бы так же, как слово «овощ» к слову «огурец». Слова такие: сорняк, роса, садик, цветок, земля.</w:t>
      </w:r>
    </w:p>
    <w:p w14:paraId="77E01F19" w14:textId="66E15225"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lastRenderedPageBreak/>
        <w:t>Второй этап (после паузы). «Давай попробуем: огурец — овощ; гвоздика</w:t>
      </w:r>
      <w:proofErr w:type="gramStart"/>
      <w:r w:rsidR="00B7556A">
        <w:rPr>
          <w:rFonts w:ascii="Times New Roman" w:hAnsi="Times New Roman" w:cs="Times New Roman"/>
          <w:sz w:val="28"/>
          <w:szCs w:val="28"/>
        </w:rPr>
        <w:t xml:space="preserve">- </w:t>
      </w:r>
      <w:r w:rsidRPr="008D0CE5">
        <w:rPr>
          <w:rFonts w:ascii="Times New Roman" w:hAnsi="Times New Roman" w:cs="Times New Roman"/>
          <w:sz w:val="28"/>
          <w:szCs w:val="28"/>
        </w:rPr>
        <w:t>?</w:t>
      </w:r>
      <w:proofErr w:type="gramEnd"/>
      <w:r w:rsidRPr="008D0CE5">
        <w:rPr>
          <w:rFonts w:ascii="Times New Roman" w:hAnsi="Times New Roman" w:cs="Times New Roman"/>
          <w:sz w:val="28"/>
          <w:szCs w:val="28"/>
        </w:rPr>
        <w:t>» После паузы зачитываются все слова. «Какое слово подходит?» — спрашиваем ребенка. Дополнительных вопросов и пояснений давать не следует.</w:t>
      </w:r>
    </w:p>
    <w:p w14:paraId="6C160175" w14:textId="2FDC31A0"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При выполнении заданий возможна стимулирующая помощь. Если у ребенка возникает неуверенность в ответе, можно предложить ему подумать еще и дать правильный ответ. Такая помощь учитывается при начислении баллов. Чем быстрее ребенок откажется от помощи и начнет самостоятельно выполнять задания, тем выше его обучаемость, следовательно, можно считать, что он быстро запоминает алгоритм решения задачи и может действовать по образцу.</w:t>
      </w:r>
    </w:p>
    <w:p w14:paraId="2342DD9E" w14:textId="77777777" w:rsidR="006F5029" w:rsidRPr="00B7556A" w:rsidRDefault="006F5029" w:rsidP="00B7556A">
      <w:pPr>
        <w:jc w:val="center"/>
        <w:rPr>
          <w:rFonts w:ascii="Times New Roman" w:hAnsi="Times New Roman" w:cs="Times New Roman"/>
          <w:b/>
          <w:bCs/>
          <w:sz w:val="28"/>
          <w:szCs w:val="28"/>
        </w:rPr>
      </w:pPr>
      <w:r w:rsidRPr="00B7556A">
        <w:rPr>
          <w:rFonts w:ascii="Times New Roman" w:hAnsi="Times New Roman" w:cs="Times New Roman"/>
          <w:b/>
          <w:bCs/>
          <w:sz w:val="28"/>
          <w:szCs w:val="28"/>
        </w:rPr>
        <w:t>Обработка результатов</w:t>
      </w:r>
    </w:p>
    <w:p w14:paraId="573CB07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Оценка успешности выполнения заданий производится следующим образом.</w:t>
      </w:r>
    </w:p>
    <w:p w14:paraId="4E4ABCA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 балл — выполнение задания с первого предъявления;</w:t>
      </w:r>
    </w:p>
    <w:p w14:paraId="2434B421" w14:textId="224471C9"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 xml:space="preserve">0,5 балла — задание выполнено со второй </w:t>
      </w:r>
      <w:r w:rsidR="00B7556A" w:rsidRPr="008D0CE5">
        <w:rPr>
          <w:rFonts w:ascii="Times New Roman" w:hAnsi="Times New Roman" w:cs="Times New Roman"/>
          <w:sz w:val="28"/>
          <w:szCs w:val="28"/>
        </w:rPr>
        <w:t>попытки после того, как</w:t>
      </w:r>
      <w:r w:rsidRPr="008D0CE5">
        <w:rPr>
          <w:rFonts w:ascii="Times New Roman" w:hAnsi="Times New Roman" w:cs="Times New Roman"/>
          <w:sz w:val="28"/>
          <w:szCs w:val="28"/>
        </w:rPr>
        <w:t xml:space="preserve"> психологом была оказана помощь.</w:t>
      </w:r>
    </w:p>
    <w:p w14:paraId="14EF1ED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Интерпретировать количественные результаты можно с учетом данных Л. Переслени, Е. Мастюковой, Л.Чупрова.</w:t>
      </w:r>
    </w:p>
    <w:p w14:paraId="347E270C" w14:textId="77777777" w:rsidR="006F5029" w:rsidRPr="008D0CE5" w:rsidRDefault="006F5029" w:rsidP="006F5029">
      <w:pPr>
        <w:rPr>
          <w:rFonts w:ascii="Times New Roman" w:hAnsi="Times New Roman" w:cs="Times New Roman"/>
          <w:sz w:val="28"/>
          <w:szCs w:val="28"/>
        </w:rPr>
      </w:pPr>
      <w:r w:rsidRPr="00B7556A">
        <w:rPr>
          <w:rFonts w:ascii="Times New Roman" w:hAnsi="Times New Roman" w:cs="Times New Roman"/>
          <w:b/>
          <w:bCs/>
          <w:i/>
          <w:iCs/>
          <w:sz w:val="28"/>
          <w:szCs w:val="28"/>
        </w:rPr>
        <w:t>Высокий уровень</w:t>
      </w:r>
      <w:r w:rsidRPr="008D0CE5">
        <w:rPr>
          <w:rFonts w:ascii="Times New Roman" w:hAnsi="Times New Roman" w:cs="Times New Roman"/>
          <w:sz w:val="28"/>
          <w:szCs w:val="28"/>
        </w:rPr>
        <w:t xml:space="preserve"> успешности — 7 и более баллов, у детей сформирована такая мыслительная операция, как умозаключение.</w:t>
      </w:r>
    </w:p>
    <w:p w14:paraId="66ACB925" w14:textId="77777777" w:rsidR="006F5029" w:rsidRPr="008D0CE5" w:rsidRDefault="006F5029" w:rsidP="00B7556A">
      <w:pPr>
        <w:jc w:val="both"/>
        <w:rPr>
          <w:rFonts w:ascii="Times New Roman" w:hAnsi="Times New Roman" w:cs="Times New Roman"/>
          <w:sz w:val="28"/>
          <w:szCs w:val="28"/>
        </w:rPr>
      </w:pPr>
      <w:r w:rsidRPr="00B7556A">
        <w:rPr>
          <w:rFonts w:ascii="Times New Roman" w:hAnsi="Times New Roman" w:cs="Times New Roman"/>
          <w:b/>
          <w:bCs/>
          <w:i/>
          <w:iCs/>
          <w:sz w:val="28"/>
          <w:szCs w:val="28"/>
        </w:rPr>
        <w:t>Средний уровень</w:t>
      </w:r>
      <w:r w:rsidRPr="008D0CE5">
        <w:rPr>
          <w:rFonts w:ascii="Times New Roman" w:hAnsi="Times New Roman" w:cs="Times New Roman"/>
          <w:sz w:val="28"/>
          <w:szCs w:val="28"/>
        </w:rPr>
        <w:t xml:space="preserve"> — от 5 до 7 баллов: выполнение мыслительной операции осуществляется детьми в «зоне ближайшего развития», В процессе обучения, в первоначальный период, полезно давать таким детям индивидуальные задания по развитию мыслительных операций, оказывая минимальную помощь.</w:t>
      </w:r>
    </w:p>
    <w:p w14:paraId="0B47ACB7" w14:textId="77777777" w:rsidR="006F5029" w:rsidRPr="008D0CE5" w:rsidRDefault="006F5029" w:rsidP="00B7556A">
      <w:pPr>
        <w:jc w:val="both"/>
        <w:rPr>
          <w:rFonts w:ascii="Times New Roman" w:hAnsi="Times New Roman" w:cs="Times New Roman"/>
          <w:sz w:val="28"/>
          <w:szCs w:val="28"/>
        </w:rPr>
      </w:pPr>
      <w:r w:rsidRPr="00B7556A">
        <w:rPr>
          <w:rFonts w:ascii="Times New Roman" w:hAnsi="Times New Roman" w:cs="Times New Roman"/>
          <w:b/>
          <w:bCs/>
          <w:i/>
          <w:iCs/>
          <w:sz w:val="28"/>
          <w:szCs w:val="28"/>
        </w:rPr>
        <w:t>Низкий уровень</w:t>
      </w:r>
      <w:r w:rsidRPr="008D0CE5">
        <w:rPr>
          <w:rFonts w:ascii="Times New Roman" w:hAnsi="Times New Roman" w:cs="Times New Roman"/>
          <w:sz w:val="28"/>
          <w:szCs w:val="28"/>
        </w:rPr>
        <w:t xml:space="preserve"> — менее 5 баллов, у детей практически отсутствуют навыки мыслительных операций, что предъявляет особые требования к развитию у них навыков логического мышления в учебной познавательной деятельности.</w:t>
      </w:r>
    </w:p>
    <w:p w14:paraId="57B9AE03" w14:textId="77777777" w:rsidR="006F5029" w:rsidRPr="00B7556A" w:rsidRDefault="006F5029" w:rsidP="00B7556A">
      <w:pPr>
        <w:jc w:val="center"/>
        <w:rPr>
          <w:rFonts w:ascii="Times New Roman" w:hAnsi="Times New Roman" w:cs="Times New Roman"/>
          <w:b/>
          <w:bCs/>
          <w:sz w:val="28"/>
          <w:szCs w:val="28"/>
        </w:rPr>
      </w:pPr>
      <w:r w:rsidRPr="00B7556A">
        <w:rPr>
          <w:rFonts w:ascii="Times New Roman" w:hAnsi="Times New Roman" w:cs="Times New Roman"/>
          <w:b/>
          <w:bCs/>
          <w:sz w:val="28"/>
          <w:szCs w:val="28"/>
        </w:rPr>
        <w:t>ОБЩАЯ ОЦЕНКА ПО ПРОГРАММЕ</w:t>
      </w:r>
    </w:p>
    <w:p w14:paraId="09559883"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Общий балл успешности по программе вычисляется как сумма баллов, полученных ребенком по всем методикам. Выделено три уровня готовности к школьному обучению:</w:t>
      </w:r>
    </w:p>
    <w:p w14:paraId="33C890E3"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высокий уровень      — от 39 до 47 баллов;</w:t>
      </w:r>
    </w:p>
    <w:p w14:paraId="306B3041"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средний уровень       — от 28 до 38 баллов;</w:t>
      </w:r>
    </w:p>
    <w:p w14:paraId="1B26F4A6"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низкий уровень        — от 17 до 27 баллов.</w:t>
      </w:r>
    </w:p>
    <w:p w14:paraId="40843F46"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Дополнительные диагностические возможности.</w:t>
      </w:r>
      <w:r w:rsidRPr="008D0CE5">
        <w:rPr>
          <w:rFonts w:ascii="Times New Roman" w:hAnsi="Times New Roman" w:cs="Times New Roman"/>
          <w:sz w:val="28"/>
          <w:szCs w:val="28"/>
        </w:rPr>
        <w:t> Психолог, наблюдая за поведением ребенка во время диагностической процедуры, может сделать ряд выводов об индивидуальных особенностях, учет которых необходим в целях индивидуализации обучения.</w:t>
      </w:r>
    </w:p>
    <w:p w14:paraId="2C7C3866"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Социальная зрелость</w:t>
      </w:r>
      <w:r w:rsidRPr="008D0CE5">
        <w:rPr>
          <w:rFonts w:ascii="Times New Roman" w:hAnsi="Times New Roman" w:cs="Times New Roman"/>
          <w:sz w:val="28"/>
          <w:szCs w:val="28"/>
        </w:rPr>
        <w:t xml:space="preserve"> проявляется в понимании ребенком ситуации диагностики как достаточно важной, серьезной. Вместе с этим, важно, чтобы она не была для него </w:t>
      </w:r>
      <w:r w:rsidRPr="008D0CE5">
        <w:rPr>
          <w:rFonts w:ascii="Times New Roman" w:hAnsi="Times New Roman" w:cs="Times New Roman"/>
          <w:sz w:val="28"/>
          <w:szCs w:val="28"/>
        </w:rPr>
        <w:lastRenderedPageBreak/>
        <w:t>сверхзначимой, опасной, страшной. Социальная зрелость проявляется и в отношении к самому факту поступления в школу, как к значимому событию, которое многое изменит в жизни ребенка.</w:t>
      </w:r>
    </w:p>
    <w:p w14:paraId="348C5DF9"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Самосознание, самооценка</w:t>
      </w:r>
      <w:r w:rsidRPr="008D0CE5">
        <w:rPr>
          <w:rFonts w:ascii="Times New Roman" w:hAnsi="Times New Roman" w:cs="Times New Roman"/>
          <w:sz w:val="28"/>
          <w:szCs w:val="28"/>
        </w:rPr>
        <w:t>. Данная индивидуальная характеристика существенно влияет на успешность обучения в целом. Психолог может спросить ребенка, как он оценивает свои результаты: как успешные или неуспешные. Частая оценка своих результатов как успешных может свидетельствовать о завышенной самооценке, неверие же в свой успех — показатель заниженной самооценки.</w:t>
      </w:r>
    </w:p>
    <w:p w14:paraId="07FDE6C9"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Тревожность</w:t>
      </w:r>
      <w:r w:rsidRPr="008D0CE5">
        <w:rPr>
          <w:rFonts w:ascii="Times New Roman" w:hAnsi="Times New Roman" w:cs="Times New Roman"/>
          <w:sz w:val="28"/>
          <w:szCs w:val="28"/>
        </w:rPr>
        <w:t>. Проявляется в общей психологической напряженности в ситуации общения. Высокотревожные дети часто не решаются давать ответ, боясь ошибиться, долго обдумывают, иногда отказываются отвечать, даже если знают, что сказать. Как правило, внимательно слушают инструкции взрослого психолога, но не всегда их понимают из-за своего страха перед ситуацией.</w:t>
      </w:r>
    </w:p>
    <w:p w14:paraId="328B71E1"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Эмоциональная возбудимость.</w:t>
      </w:r>
      <w:r w:rsidRPr="008D0CE5">
        <w:rPr>
          <w:rFonts w:ascii="Times New Roman" w:hAnsi="Times New Roman" w:cs="Times New Roman"/>
          <w:sz w:val="28"/>
          <w:szCs w:val="28"/>
        </w:rPr>
        <w:t> Для детей с высокой эмоциональной возбудимостью характерны быстрая смена эмоций, быстрая эмоциональная реакция на сложившиеся обстоятельства. У них легко появляются как смех, так и слезы. Эмоции неустойчивы, не всегда адекватны причине, их вызвавшей.</w:t>
      </w:r>
    </w:p>
    <w:p w14:paraId="2A9C9BCE"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Понимание контекста общения.</w:t>
      </w:r>
      <w:r w:rsidRPr="008D0CE5">
        <w:rPr>
          <w:rFonts w:ascii="Times New Roman" w:hAnsi="Times New Roman" w:cs="Times New Roman"/>
          <w:sz w:val="28"/>
          <w:szCs w:val="28"/>
        </w:rPr>
        <w:t> Важно, чтобы ребенок достаточно быстро включился в решение задачи, понимал инструкцию психолога, чувствовал разницу между попутными замечаниями и речью психолога в контексте задания. Психолог может пронаблюдать, в какой мере ребенок воспринимает помощь в процессе выполнения задания: как руководство к действию, как образец для выполнения, либо никак не воспринимает.</w:t>
      </w:r>
    </w:p>
    <w:p w14:paraId="55120A39"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i/>
          <w:iCs/>
          <w:sz w:val="28"/>
          <w:szCs w:val="28"/>
        </w:rPr>
        <w:t>Утомляемость.</w:t>
      </w:r>
      <w:r w:rsidRPr="008D0CE5">
        <w:rPr>
          <w:rFonts w:ascii="Times New Roman" w:hAnsi="Times New Roman" w:cs="Times New Roman"/>
          <w:sz w:val="28"/>
          <w:szCs w:val="28"/>
        </w:rPr>
        <w:t> Полезно обратить внимание, через какое время после начала работы ребенок начинает отвлекаться, ему трудно становится слушать психолога, сосредоточиться на инструкции.</w:t>
      </w:r>
    </w:p>
    <w:p w14:paraId="301F0520" w14:textId="77777777" w:rsidR="006F5029"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Таким образом, наблюдение этих и ряда других индивидуальных проявлений (таких, как самостоятельность, дружелюбие, общительность, агрессивность, упрямство) возможно в процессе диагностической процедуры. Эти данные отмечаются в протоколе обследования.</w:t>
      </w:r>
    </w:p>
    <w:p w14:paraId="477FAF0E" w14:textId="77777777" w:rsidR="00B7556A" w:rsidRDefault="00B7556A" w:rsidP="00B7556A">
      <w:pPr>
        <w:jc w:val="both"/>
        <w:rPr>
          <w:rFonts w:ascii="Times New Roman" w:hAnsi="Times New Roman" w:cs="Times New Roman"/>
          <w:sz w:val="28"/>
          <w:szCs w:val="28"/>
        </w:rPr>
      </w:pPr>
    </w:p>
    <w:p w14:paraId="1D688484" w14:textId="77777777" w:rsidR="00B7556A" w:rsidRDefault="00B7556A" w:rsidP="00B7556A">
      <w:pPr>
        <w:jc w:val="both"/>
        <w:rPr>
          <w:rFonts w:ascii="Times New Roman" w:hAnsi="Times New Roman" w:cs="Times New Roman"/>
          <w:sz w:val="28"/>
          <w:szCs w:val="28"/>
        </w:rPr>
      </w:pPr>
    </w:p>
    <w:p w14:paraId="08AEF299" w14:textId="77777777" w:rsidR="00B7556A" w:rsidRDefault="00B7556A" w:rsidP="00B7556A">
      <w:pPr>
        <w:jc w:val="both"/>
        <w:rPr>
          <w:rFonts w:ascii="Times New Roman" w:hAnsi="Times New Roman" w:cs="Times New Roman"/>
          <w:sz w:val="28"/>
          <w:szCs w:val="28"/>
        </w:rPr>
      </w:pPr>
    </w:p>
    <w:p w14:paraId="4776E0EF" w14:textId="77777777" w:rsidR="00B7556A" w:rsidRDefault="00B7556A" w:rsidP="00B7556A">
      <w:pPr>
        <w:jc w:val="both"/>
        <w:rPr>
          <w:rFonts w:ascii="Times New Roman" w:hAnsi="Times New Roman" w:cs="Times New Roman"/>
          <w:sz w:val="28"/>
          <w:szCs w:val="28"/>
        </w:rPr>
      </w:pPr>
    </w:p>
    <w:p w14:paraId="3480F089" w14:textId="77777777" w:rsidR="00B7556A" w:rsidRDefault="00B7556A" w:rsidP="00B7556A">
      <w:pPr>
        <w:jc w:val="both"/>
        <w:rPr>
          <w:rFonts w:ascii="Times New Roman" w:hAnsi="Times New Roman" w:cs="Times New Roman"/>
          <w:sz w:val="28"/>
          <w:szCs w:val="28"/>
        </w:rPr>
      </w:pPr>
    </w:p>
    <w:p w14:paraId="126F00BF" w14:textId="77777777" w:rsidR="00B7556A" w:rsidRDefault="00B7556A" w:rsidP="00B7556A">
      <w:pPr>
        <w:jc w:val="both"/>
        <w:rPr>
          <w:rFonts w:ascii="Times New Roman" w:hAnsi="Times New Roman" w:cs="Times New Roman"/>
          <w:sz w:val="28"/>
          <w:szCs w:val="28"/>
        </w:rPr>
        <w:sectPr w:rsidR="00B7556A" w:rsidSect="00B7556A">
          <w:pgSz w:w="11906" w:h="16838"/>
          <w:pgMar w:top="720" w:right="720" w:bottom="720" w:left="720" w:header="708" w:footer="708" w:gutter="0"/>
          <w:cols w:space="708"/>
          <w:docGrid w:linePitch="360"/>
        </w:sectPr>
      </w:pPr>
    </w:p>
    <w:p w14:paraId="166DEECE" w14:textId="77777777" w:rsidR="00B7556A" w:rsidRPr="008D0CE5" w:rsidRDefault="00B7556A" w:rsidP="00B7556A">
      <w:pPr>
        <w:jc w:val="both"/>
        <w:rPr>
          <w:rFonts w:ascii="Times New Roman" w:hAnsi="Times New Roman" w:cs="Times New Roman"/>
          <w:sz w:val="28"/>
          <w:szCs w:val="28"/>
        </w:rPr>
      </w:pPr>
    </w:p>
    <w:p w14:paraId="31145CFD" w14:textId="12E71E1B" w:rsidR="006F5029" w:rsidRPr="00B7556A" w:rsidRDefault="006F5029" w:rsidP="006F5029">
      <w:pPr>
        <w:rPr>
          <w:rFonts w:ascii="Times New Roman" w:hAnsi="Times New Roman" w:cs="Times New Roman"/>
          <w:b/>
          <w:bCs/>
          <w:sz w:val="28"/>
          <w:szCs w:val="28"/>
        </w:rPr>
      </w:pPr>
      <w:r w:rsidRPr="00B7556A">
        <w:rPr>
          <w:rFonts w:ascii="Times New Roman" w:hAnsi="Times New Roman" w:cs="Times New Roman"/>
          <w:b/>
          <w:bCs/>
          <w:sz w:val="28"/>
          <w:szCs w:val="28"/>
        </w:rPr>
        <w:t xml:space="preserve">Методика №1 Тестовая </w:t>
      </w:r>
      <w:r w:rsidR="00B7556A" w:rsidRPr="00B7556A">
        <w:rPr>
          <w:rFonts w:ascii="Times New Roman" w:hAnsi="Times New Roman" w:cs="Times New Roman"/>
          <w:b/>
          <w:bCs/>
          <w:sz w:val="28"/>
          <w:szCs w:val="28"/>
        </w:rPr>
        <w:t>беседа для</w:t>
      </w:r>
      <w:r w:rsidRPr="00B7556A">
        <w:rPr>
          <w:rFonts w:ascii="Times New Roman" w:hAnsi="Times New Roman" w:cs="Times New Roman"/>
          <w:b/>
          <w:bCs/>
          <w:sz w:val="28"/>
          <w:szCs w:val="28"/>
        </w:rPr>
        <w:t xml:space="preserve"> оценки психосоциальной зрелости</w:t>
      </w:r>
    </w:p>
    <w:tbl>
      <w:tblPr>
        <w:tblW w:w="12228"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414"/>
        <w:gridCol w:w="6010"/>
        <w:gridCol w:w="4560"/>
        <w:gridCol w:w="1244"/>
      </w:tblGrid>
      <w:tr w:rsidR="006F5029" w:rsidRPr="008D0CE5" w14:paraId="56A492DF" w14:textId="77777777" w:rsidTr="006F5029">
        <w:trPr>
          <w:trHeight w:val="48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4030D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A9FC87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Вопросы к беседе</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DAFF1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Ответ ребенка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277BD4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Баллы</w:t>
            </w:r>
          </w:p>
        </w:tc>
      </w:tr>
      <w:tr w:rsidR="006F5029" w:rsidRPr="008D0CE5" w14:paraId="1072C5C8"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A3658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17BCBA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Назови свои фамилию, имя, отчество</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541BCEA"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5F91A4D" w14:textId="77777777" w:rsidR="006F5029" w:rsidRPr="008D0CE5" w:rsidRDefault="006F5029" w:rsidP="006F5029">
            <w:pPr>
              <w:rPr>
                <w:rFonts w:ascii="Times New Roman" w:hAnsi="Times New Roman" w:cs="Times New Roman"/>
                <w:sz w:val="28"/>
                <w:szCs w:val="28"/>
              </w:rPr>
            </w:pPr>
          </w:p>
        </w:tc>
      </w:tr>
      <w:tr w:rsidR="006F5029" w:rsidRPr="008D0CE5" w14:paraId="0A9A7855"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1A39E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F2C789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Назови фамилию, имя, отчество папы, мамы</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81ADD46"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A784B2" w14:textId="77777777" w:rsidR="006F5029" w:rsidRPr="008D0CE5" w:rsidRDefault="006F5029" w:rsidP="006F5029">
            <w:pPr>
              <w:rPr>
                <w:rFonts w:ascii="Times New Roman" w:hAnsi="Times New Roman" w:cs="Times New Roman"/>
                <w:sz w:val="28"/>
                <w:szCs w:val="28"/>
              </w:rPr>
            </w:pPr>
          </w:p>
        </w:tc>
      </w:tr>
      <w:tr w:rsidR="006F5029" w:rsidRPr="008D0CE5" w14:paraId="716E8624"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071C4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3</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D4FA5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Кем работает твоя мама (папа)?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94523D"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823D350" w14:textId="77777777" w:rsidR="006F5029" w:rsidRPr="008D0CE5" w:rsidRDefault="006F5029" w:rsidP="006F5029">
            <w:pPr>
              <w:rPr>
                <w:rFonts w:ascii="Times New Roman" w:hAnsi="Times New Roman" w:cs="Times New Roman"/>
                <w:sz w:val="28"/>
                <w:szCs w:val="28"/>
              </w:rPr>
            </w:pPr>
          </w:p>
        </w:tc>
      </w:tr>
      <w:tr w:rsidR="006F5029" w:rsidRPr="008D0CE5" w14:paraId="5B0EE791"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81D0A5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4</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23723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Где ты живешь, назови свой домашний адрес?</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E19F6A"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1AD93E0" w14:textId="77777777" w:rsidR="006F5029" w:rsidRPr="008D0CE5" w:rsidRDefault="006F5029" w:rsidP="006F5029">
            <w:pPr>
              <w:rPr>
                <w:rFonts w:ascii="Times New Roman" w:hAnsi="Times New Roman" w:cs="Times New Roman"/>
                <w:sz w:val="28"/>
                <w:szCs w:val="28"/>
              </w:rPr>
            </w:pPr>
          </w:p>
        </w:tc>
      </w:tr>
      <w:tr w:rsidR="006F5029" w:rsidRPr="008D0CE5" w14:paraId="7EB25220"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D694C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41717E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Ты девочка или мальчик? Кем ты будешь, когда вырастешь: тетей или дядей?</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FC9877"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71D2D6" w14:textId="77777777" w:rsidR="006F5029" w:rsidRPr="008D0CE5" w:rsidRDefault="006F5029" w:rsidP="006F5029">
            <w:pPr>
              <w:rPr>
                <w:rFonts w:ascii="Times New Roman" w:hAnsi="Times New Roman" w:cs="Times New Roman"/>
                <w:sz w:val="28"/>
                <w:szCs w:val="28"/>
              </w:rPr>
            </w:pPr>
          </w:p>
        </w:tc>
      </w:tr>
      <w:tr w:rsidR="006F5029" w:rsidRPr="008D0CE5" w14:paraId="0B74DF82"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05958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6</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46384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У тебя есть брат (сестра)? Кто старше?</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E9ECA3"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427F1D3" w14:textId="77777777" w:rsidR="006F5029" w:rsidRPr="008D0CE5" w:rsidRDefault="006F5029" w:rsidP="006F5029">
            <w:pPr>
              <w:rPr>
                <w:rFonts w:ascii="Times New Roman" w:hAnsi="Times New Roman" w:cs="Times New Roman"/>
                <w:sz w:val="28"/>
                <w:szCs w:val="28"/>
              </w:rPr>
            </w:pPr>
          </w:p>
        </w:tc>
      </w:tr>
      <w:tr w:rsidR="006F5029" w:rsidRPr="008D0CE5" w14:paraId="3FD81117"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DAF260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7</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522C3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Сколько тебе лет? Сколько будет через год, через два года?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77F042"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48F47C" w14:textId="77777777" w:rsidR="006F5029" w:rsidRPr="008D0CE5" w:rsidRDefault="006F5029" w:rsidP="006F5029">
            <w:pPr>
              <w:rPr>
                <w:rFonts w:ascii="Times New Roman" w:hAnsi="Times New Roman" w:cs="Times New Roman"/>
                <w:sz w:val="28"/>
                <w:szCs w:val="28"/>
              </w:rPr>
            </w:pPr>
          </w:p>
        </w:tc>
      </w:tr>
      <w:tr w:rsidR="006F5029" w:rsidRPr="008D0CE5" w14:paraId="55F7DF67"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14633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8</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C300AB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Сейчас утро или вечер (день или утро)?</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186D2B"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20DE2B" w14:textId="77777777" w:rsidR="006F5029" w:rsidRPr="008D0CE5" w:rsidRDefault="006F5029" w:rsidP="006F5029">
            <w:pPr>
              <w:rPr>
                <w:rFonts w:ascii="Times New Roman" w:hAnsi="Times New Roman" w:cs="Times New Roman"/>
                <w:sz w:val="28"/>
                <w:szCs w:val="28"/>
              </w:rPr>
            </w:pPr>
          </w:p>
        </w:tc>
      </w:tr>
      <w:tr w:rsidR="006F5029" w:rsidRPr="008D0CE5" w14:paraId="75282ACB" w14:textId="77777777" w:rsidTr="006F5029">
        <w:trPr>
          <w:trHeight w:val="66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1424CB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9</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78590E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Когда ты завтракаешь - вечером или утром? Обедаешь - утром или днем? Что бывает раньше - обед или ужин?</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13A20A"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E3C2A1B" w14:textId="77777777" w:rsidR="006F5029" w:rsidRPr="008D0CE5" w:rsidRDefault="006F5029" w:rsidP="006F5029">
            <w:pPr>
              <w:rPr>
                <w:rFonts w:ascii="Times New Roman" w:hAnsi="Times New Roman" w:cs="Times New Roman"/>
                <w:sz w:val="28"/>
                <w:szCs w:val="28"/>
              </w:rPr>
            </w:pPr>
          </w:p>
        </w:tc>
      </w:tr>
      <w:tr w:rsidR="006F5029" w:rsidRPr="008D0CE5" w14:paraId="4A418BD4"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0FE978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10</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089B9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Какое сейчас время года: зима, весна, лето или осень? Почему ты так считаешь?</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46DA5B"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33CCB8" w14:textId="77777777" w:rsidR="006F5029" w:rsidRPr="008D0CE5" w:rsidRDefault="006F5029" w:rsidP="006F5029">
            <w:pPr>
              <w:rPr>
                <w:rFonts w:ascii="Times New Roman" w:hAnsi="Times New Roman" w:cs="Times New Roman"/>
                <w:sz w:val="28"/>
                <w:szCs w:val="28"/>
              </w:rPr>
            </w:pPr>
          </w:p>
        </w:tc>
      </w:tr>
      <w:tr w:rsidR="006F5029" w:rsidRPr="008D0CE5" w14:paraId="73211416"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F9E2DD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11</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5070B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Когда можно кататься на санках - зимой или летом?</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FFC788"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996A413" w14:textId="77777777" w:rsidR="006F5029" w:rsidRPr="008D0CE5" w:rsidRDefault="006F5029" w:rsidP="006F5029">
            <w:pPr>
              <w:rPr>
                <w:rFonts w:ascii="Times New Roman" w:hAnsi="Times New Roman" w:cs="Times New Roman"/>
                <w:sz w:val="28"/>
                <w:szCs w:val="28"/>
              </w:rPr>
            </w:pPr>
          </w:p>
        </w:tc>
      </w:tr>
      <w:tr w:rsidR="006F5029" w:rsidRPr="008D0CE5" w14:paraId="0ED1EE8F"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70C901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12</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801C01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Почему снег бывает зимой, а не летом?</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63403FC"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489A027" w14:textId="77777777" w:rsidR="006F5029" w:rsidRPr="008D0CE5" w:rsidRDefault="006F5029" w:rsidP="006F5029">
            <w:pPr>
              <w:rPr>
                <w:rFonts w:ascii="Times New Roman" w:hAnsi="Times New Roman" w:cs="Times New Roman"/>
                <w:sz w:val="28"/>
                <w:szCs w:val="28"/>
              </w:rPr>
            </w:pPr>
          </w:p>
        </w:tc>
      </w:tr>
      <w:tr w:rsidR="006F5029" w:rsidRPr="008D0CE5" w14:paraId="2B626C36"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B9972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13</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8E782C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Что делают почтальон, врач, учитель?</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9142E5"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C017EA" w14:textId="77777777" w:rsidR="006F5029" w:rsidRPr="008D0CE5" w:rsidRDefault="006F5029" w:rsidP="006F5029">
            <w:pPr>
              <w:rPr>
                <w:rFonts w:ascii="Times New Roman" w:hAnsi="Times New Roman" w:cs="Times New Roman"/>
                <w:sz w:val="28"/>
                <w:szCs w:val="28"/>
              </w:rPr>
            </w:pPr>
          </w:p>
        </w:tc>
      </w:tr>
      <w:tr w:rsidR="006F5029" w:rsidRPr="008D0CE5" w14:paraId="74D37625"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9DE255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14</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4C412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Зачем нужны в школе звонок, парта, портфель?</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A6BF2B2"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4A70BA" w14:textId="77777777" w:rsidR="006F5029" w:rsidRPr="008D0CE5" w:rsidRDefault="006F5029" w:rsidP="006F5029">
            <w:pPr>
              <w:rPr>
                <w:rFonts w:ascii="Times New Roman" w:hAnsi="Times New Roman" w:cs="Times New Roman"/>
                <w:sz w:val="28"/>
                <w:szCs w:val="28"/>
              </w:rPr>
            </w:pPr>
          </w:p>
        </w:tc>
      </w:tr>
      <w:tr w:rsidR="006F5029" w:rsidRPr="008D0CE5" w14:paraId="170A7F33"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F685CD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15</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1BE26B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Ты сам(а) хочешь пойти в школу? Почему?</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6E09532"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C88106" w14:textId="77777777" w:rsidR="006F5029" w:rsidRPr="008D0CE5" w:rsidRDefault="006F5029" w:rsidP="006F5029">
            <w:pPr>
              <w:rPr>
                <w:rFonts w:ascii="Times New Roman" w:hAnsi="Times New Roman" w:cs="Times New Roman"/>
                <w:sz w:val="28"/>
                <w:szCs w:val="28"/>
              </w:rPr>
            </w:pPr>
          </w:p>
        </w:tc>
      </w:tr>
      <w:tr w:rsidR="006F5029" w:rsidRPr="008D0CE5" w14:paraId="6CE8F9DE"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BE8DF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16</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158E65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Какую руку поднимают ученики в школе, когда хотят ответить?</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888400"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3CADEC" w14:textId="77777777" w:rsidR="006F5029" w:rsidRPr="008D0CE5" w:rsidRDefault="006F5029" w:rsidP="006F5029">
            <w:pPr>
              <w:rPr>
                <w:rFonts w:ascii="Times New Roman" w:hAnsi="Times New Roman" w:cs="Times New Roman"/>
                <w:sz w:val="28"/>
                <w:szCs w:val="28"/>
              </w:rPr>
            </w:pPr>
          </w:p>
        </w:tc>
      </w:tr>
      <w:tr w:rsidR="006F5029" w:rsidRPr="008D0CE5" w14:paraId="33B13EB1"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0C6B04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17</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164D96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Ты любишь рисовать? Какого цвета этот карандаш, ленточка, платье и т. д.?</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F5F155"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380F56" w14:textId="77777777" w:rsidR="006F5029" w:rsidRPr="008D0CE5" w:rsidRDefault="006F5029" w:rsidP="006F5029">
            <w:pPr>
              <w:rPr>
                <w:rFonts w:ascii="Times New Roman" w:hAnsi="Times New Roman" w:cs="Times New Roman"/>
                <w:sz w:val="28"/>
                <w:szCs w:val="28"/>
              </w:rPr>
            </w:pPr>
          </w:p>
        </w:tc>
      </w:tr>
      <w:tr w:rsidR="006F5029" w:rsidRPr="008D0CE5" w14:paraId="00DFDB35"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1BEEE1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18</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4C0770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Покажи свой левый глаз, правое ухо. Для чего нужны глаза, уши?</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6A3AB8C"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FF90FCC" w14:textId="77777777" w:rsidR="006F5029" w:rsidRPr="008D0CE5" w:rsidRDefault="006F5029" w:rsidP="006F5029">
            <w:pPr>
              <w:rPr>
                <w:rFonts w:ascii="Times New Roman" w:hAnsi="Times New Roman" w:cs="Times New Roman"/>
                <w:sz w:val="28"/>
                <w:szCs w:val="28"/>
              </w:rPr>
            </w:pPr>
          </w:p>
        </w:tc>
      </w:tr>
      <w:tr w:rsidR="006F5029" w:rsidRPr="008D0CE5" w14:paraId="4BBFCCEE" w14:textId="77777777" w:rsidTr="006F5029">
        <w:trPr>
          <w:trHeight w:val="22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E9286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19</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C0522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Каких зверей ты знаешь, каких птиц?</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21BCFB6"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FC43BF" w14:textId="77777777" w:rsidR="006F5029" w:rsidRPr="008D0CE5" w:rsidRDefault="006F5029" w:rsidP="006F5029">
            <w:pPr>
              <w:rPr>
                <w:rFonts w:ascii="Times New Roman" w:hAnsi="Times New Roman" w:cs="Times New Roman"/>
                <w:sz w:val="28"/>
                <w:szCs w:val="28"/>
              </w:rPr>
            </w:pPr>
          </w:p>
        </w:tc>
      </w:tr>
      <w:tr w:rsidR="006F5029" w:rsidRPr="008D0CE5" w14:paraId="2AB2D2E5" w14:textId="77777777" w:rsidTr="006F5029">
        <w:trPr>
          <w:trHeight w:val="66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825986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20</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55A93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Кто больше: корова или коза? Птица или пчелка? У кого больше ног: у собаки или у петуха?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49D3CF"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54F9FD1" w14:textId="77777777" w:rsidR="006F5029" w:rsidRPr="008D0CE5" w:rsidRDefault="006F5029" w:rsidP="006F5029">
            <w:pPr>
              <w:rPr>
                <w:rFonts w:ascii="Times New Roman" w:hAnsi="Times New Roman" w:cs="Times New Roman"/>
                <w:sz w:val="28"/>
                <w:szCs w:val="28"/>
              </w:rPr>
            </w:pPr>
          </w:p>
        </w:tc>
      </w:tr>
      <w:tr w:rsidR="006F5029" w:rsidRPr="008D0CE5" w14:paraId="24F9B744" w14:textId="77777777" w:rsidTr="006F5029">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95156F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21</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82D97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Что больше: 8 или 5; 5 или 3? Посчитай от 6 до 9; от 5 до 3.</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DC7A00"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412372" w14:textId="77777777" w:rsidR="006F5029" w:rsidRPr="008D0CE5" w:rsidRDefault="006F5029" w:rsidP="006F5029">
            <w:pPr>
              <w:rPr>
                <w:rFonts w:ascii="Times New Roman" w:hAnsi="Times New Roman" w:cs="Times New Roman"/>
                <w:sz w:val="28"/>
                <w:szCs w:val="28"/>
              </w:rPr>
            </w:pPr>
          </w:p>
        </w:tc>
      </w:tr>
      <w:tr w:rsidR="006F5029" w:rsidRPr="008D0CE5" w14:paraId="2FAF9DAF" w14:textId="77777777" w:rsidTr="006F5029">
        <w:trPr>
          <w:trHeight w:val="460"/>
        </w:trPr>
        <w:tc>
          <w:tcPr>
            <w:tcW w:w="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F8601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22</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58AB7D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Что нужно сделать, если нечаянно сломаешь чужую вещь?</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BB34AD" w14:textId="77777777" w:rsidR="006F5029" w:rsidRPr="008D0CE5" w:rsidRDefault="006F5029" w:rsidP="006F5029">
            <w:pPr>
              <w:rPr>
                <w:rFonts w:ascii="Times New Roman" w:hAnsi="Times New Roman" w:cs="Times New Roman"/>
                <w:sz w:val="28"/>
                <w:szCs w:val="28"/>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9E0C9EF" w14:textId="77777777" w:rsidR="006F5029" w:rsidRPr="008D0CE5" w:rsidRDefault="006F5029" w:rsidP="006F5029">
            <w:pPr>
              <w:rPr>
                <w:rFonts w:ascii="Times New Roman" w:hAnsi="Times New Roman" w:cs="Times New Roman"/>
                <w:sz w:val="28"/>
                <w:szCs w:val="28"/>
              </w:rPr>
            </w:pPr>
          </w:p>
        </w:tc>
      </w:tr>
    </w:tbl>
    <w:p w14:paraId="7F40FD77" w14:textId="70432B22"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xml:space="preserve">Общая </w:t>
      </w:r>
      <w:r w:rsidR="00DC0B37" w:rsidRPr="008D0CE5">
        <w:rPr>
          <w:rFonts w:ascii="Times New Roman" w:hAnsi="Times New Roman" w:cs="Times New Roman"/>
          <w:sz w:val="28"/>
          <w:szCs w:val="28"/>
        </w:rPr>
        <w:t>оценка: _</w:t>
      </w:r>
      <w:r w:rsidRPr="008D0CE5">
        <w:rPr>
          <w:rFonts w:ascii="Times New Roman" w:hAnsi="Times New Roman" w:cs="Times New Roman"/>
          <w:sz w:val="28"/>
          <w:szCs w:val="28"/>
        </w:rPr>
        <w:t>_</w:t>
      </w:r>
    </w:p>
    <w:p w14:paraId="7B48B59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Методика 2. Имитация написанного текста</w:t>
      </w:r>
    </w:p>
    <w:p w14:paraId="2F6B4955" w14:textId="66CC355B"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xml:space="preserve">Оценка теста имитации написанного </w:t>
      </w:r>
      <w:r w:rsidR="00DC0B37" w:rsidRPr="008D0CE5">
        <w:rPr>
          <w:rFonts w:ascii="Times New Roman" w:hAnsi="Times New Roman" w:cs="Times New Roman"/>
          <w:sz w:val="28"/>
          <w:szCs w:val="28"/>
        </w:rPr>
        <w:t>текста: _</w:t>
      </w:r>
      <w:r w:rsidRPr="008D0CE5">
        <w:rPr>
          <w:rFonts w:ascii="Times New Roman" w:hAnsi="Times New Roman" w:cs="Times New Roman"/>
          <w:sz w:val="28"/>
          <w:szCs w:val="28"/>
        </w:rPr>
        <w:t>__</w:t>
      </w:r>
    </w:p>
    <w:p w14:paraId="41E915E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Методика 3. Мышление и речь</w:t>
      </w:r>
    </w:p>
    <w:tbl>
      <w:tblPr>
        <w:tblW w:w="12228" w:type="dxa"/>
        <w:shd w:val="clear" w:color="auto" w:fill="FFFFFF"/>
        <w:tblCellMar>
          <w:top w:w="15" w:type="dxa"/>
          <w:left w:w="15" w:type="dxa"/>
          <w:bottom w:w="15" w:type="dxa"/>
          <w:right w:w="15" w:type="dxa"/>
        </w:tblCellMar>
        <w:tblLook w:val="04A0" w:firstRow="1" w:lastRow="0" w:firstColumn="1" w:lastColumn="0" w:noHBand="0" w:noVBand="1"/>
      </w:tblPr>
      <w:tblGrid>
        <w:gridCol w:w="6074"/>
        <w:gridCol w:w="6154"/>
      </w:tblGrid>
      <w:tr w:rsidR="006F5029" w:rsidRPr="008D0CE5" w14:paraId="34CA1661" w14:textId="77777777" w:rsidTr="006F5029">
        <w:trPr>
          <w:trHeight w:val="48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5F8FD9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Существительные в единственном числе</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25E4D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Ответы ребенка</w:t>
            </w:r>
          </w:p>
        </w:tc>
      </w:tr>
      <w:tr w:rsidR="006F5029" w:rsidRPr="008D0CE5" w14:paraId="0861B12C"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7C9592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книга</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6D5BA6" w14:textId="77777777" w:rsidR="006F5029" w:rsidRPr="008D0CE5" w:rsidRDefault="006F5029" w:rsidP="006F5029">
            <w:pPr>
              <w:rPr>
                <w:rFonts w:ascii="Times New Roman" w:hAnsi="Times New Roman" w:cs="Times New Roman"/>
                <w:sz w:val="28"/>
                <w:szCs w:val="28"/>
              </w:rPr>
            </w:pPr>
          </w:p>
        </w:tc>
      </w:tr>
      <w:tr w:rsidR="006F5029" w:rsidRPr="008D0CE5" w14:paraId="4B55D070"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D68B8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лампа</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FB26EEA" w14:textId="77777777" w:rsidR="006F5029" w:rsidRPr="008D0CE5" w:rsidRDefault="006F5029" w:rsidP="006F5029">
            <w:pPr>
              <w:rPr>
                <w:rFonts w:ascii="Times New Roman" w:hAnsi="Times New Roman" w:cs="Times New Roman"/>
                <w:sz w:val="28"/>
                <w:szCs w:val="28"/>
              </w:rPr>
            </w:pPr>
          </w:p>
        </w:tc>
      </w:tr>
      <w:tr w:rsidR="006F5029" w:rsidRPr="008D0CE5" w14:paraId="13168B70"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2A32D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ручка</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ECB633" w14:textId="77777777" w:rsidR="006F5029" w:rsidRPr="008D0CE5" w:rsidRDefault="006F5029" w:rsidP="006F5029">
            <w:pPr>
              <w:rPr>
                <w:rFonts w:ascii="Times New Roman" w:hAnsi="Times New Roman" w:cs="Times New Roman"/>
                <w:sz w:val="28"/>
                <w:szCs w:val="28"/>
              </w:rPr>
            </w:pPr>
          </w:p>
        </w:tc>
      </w:tr>
      <w:tr w:rsidR="006F5029" w:rsidRPr="008D0CE5" w14:paraId="3FE2EB9C"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EFF10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стол</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9FF3D64" w14:textId="77777777" w:rsidR="006F5029" w:rsidRPr="008D0CE5" w:rsidRDefault="006F5029" w:rsidP="006F5029">
            <w:pPr>
              <w:rPr>
                <w:rFonts w:ascii="Times New Roman" w:hAnsi="Times New Roman" w:cs="Times New Roman"/>
                <w:sz w:val="28"/>
                <w:szCs w:val="28"/>
              </w:rPr>
            </w:pPr>
          </w:p>
        </w:tc>
      </w:tr>
      <w:tr w:rsidR="006F5029" w:rsidRPr="008D0CE5" w14:paraId="64990A84" w14:textId="77777777" w:rsidTr="006F5029">
        <w:trPr>
          <w:trHeight w:val="24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75A80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окно</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BCAF2C" w14:textId="77777777" w:rsidR="006F5029" w:rsidRPr="008D0CE5" w:rsidRDefault="006F5029" w:rsidP="006F5029">
            <w:pPr>
              <w:rPr>
                <w:rFonts w:ascii="Times New Roman" w:hAnsi="Times New Roman" w:cs="Times New Roman"/>
                <w:sz w:val="28"/>
                <w:szCs w:val="28"/>
              </w:rPr>
            </w:pPr>
          </w:p>
        </w:tc>
      </w:tr>
      <w:tr w:rsidR="006F5029" w:rsidRPr="008D0CE5" w14:paraId="317FFB22"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E355A7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город</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DD8D3C" w14:textId="77777777" w:rsidR="006F5029" w:rsidRPr="008D0CE5" w:rsidRDefault="006F5029" w:rsidP="006F5029">
            <w:pPr>
              <w:rPr>
                <w:rFonts w:ascii="Times New Roman" w:hAnsi="Times New Roman" w:cs="Times New Roman"/>
                <w:sz w:val="28"/>
                <w:szCs w:val="28"/>
              </w:rPr>
            </w:pPr>
          </w:p>
        </w:tc>
      </w:tr>
      <w:tr w:rsidR="006F5029" w:rsidRPr="008D0CE5" w14:paraId="0277FC98"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5D2140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стул</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7563D3C" w14:textId="77777777" w:rsidR="006F5029" w:rsidRPr="008D0CE5" w:rsidRDefault="006F5029" w:rsidP="006F5029">
            <w:pPr>
              <w:rPr>
                <w:rFonts w:ascii="Times New Roman" w:hAnsi="Times New Roman" w:cs="Times New Roman"/>
                <w:sz w:val="28"/>
                <w:szCs w:val="28"/>
              </w:rPr>
            </w:pPr>
          </w:p>
        </w:tc>
      </w:tr>
      <w:tr w:rsidR="006F5029" w:rsidRPr="008D0CE5" w14:paraId="1B44C2D7"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02205D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ухо</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480DC3" w14:textId="77777777" w:rsidR="006F5029" w:rsidRPr="008D0CE5" w:rsidRDefault="006F5029" w:rsidP="006F5029">
            <w:pPr>
              <w:rPr>
                <w:rFonts w:ascii="Times New Roman" w:hAnsi="Times New Roman" w:cs="Times New Roman"/>
                <w:sz w:val="28"/>
                <w:szCs w:val="28"/>
              </w:rPr>
            </w:pPr>
          </w:p>
        </w:tc>
      </w:tr>
      <w:tr w:rsidR="006F5029" w:rsidRPr="008D0CE5" w14:paraId="20E22E13" w14:textId="77777777" w:rsidTr="006F5029">
        <w:trPr>
          <w:trHeight w:val="24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7F3732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брат</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1951F65" w14:textId="77777777" w:rsidR="006F5029" w:rsidRPr="008D0CE5" w:rsidRDefault="006F5029" w:rsidP="006F5029">
            <w:pPr>
              <w:rPr>
                <w:rFonts w:ascii="Times New Roman" w:hAnsi="Times New Roman" w:cs="Times New Roman"/>
                <w:sz w:val="28"/>
                <w:szCs w:val="28"/>
              </w:rPr>
            </w:pPr>
          </w:p>
        </w:tc>
      </w:tr>
      <w:tr w:rsidR="006F5029" w:rsidRPr="008D0CE5" w14:paraId="78DDBA02" w14:textId="77777777" w:rsidTr="006F5029">
        <w:trPr>
          <w:trHeight w:val="22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00E543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флаг</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C17621" w14:textId="77777777" w:rsidR="006F5029" w:rsidRPr="008D0CE5" w:rsidRDefault="006F5029" w:rsidP="006F5029">
            <w:pPr>
              <w:rPr>
                <w:rFonts w:ascii="Times New Roman" w:hAnsi="Times New Roman" w:cs="Times New Roman"/>
                <w:sz w:val="28"/>
                <w:szCs w:val="28"/>
              </w:rPr>
            </w:pPr>
          </w:p>
        </w:tc>
      </w:tr>
      <w:tr w:rsidR="006F5029" w:rsidRPr="008D0CE5" w14:paraId="1154985C" w14:textId="77777777" w:rsidTr="006F5029">
        <w:trPr>
          <w:trHeight w:val="24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35DFC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ребенок</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6D5C0DC" w14:textId="77777777" w:rsidR="006F5029" w:rsidRPr="008D0CE5" w:rsidRDefault="006F5029" w:rsidP="006F5029">
            <w:pPr>
              <w:rPr>
                <w:rFonts w:ascii="Times New Roman" w:hAnsi="Times New Roman" w:cs="Times New Roman"/>
                <w:sz w:val="28"/>
                <w:szCs w:val="28"/>
              </w:rPr>
            </w:pPr>
          </w:p>
        </w:tc>
      </w:tr>
    </w:tbl>
    <w:p w14:paraId="7565AC21" w14:textId="3CB98511"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xml:space="preserve">Допущено ошибок: </w:t>
      </w:r>
      <w:r w:rsidR="00DC0B37" w:rsidRPr="008D0CE5">
        <w:rPr>
          <w:rFonts w:ascii="Times New Roman" w:hAnsi="Times New Roman" w:cs="Times New Roman"/>
          <w:sz w:val="28"/>
          <w:szCs w:val="28"/>
        </w:rPr>
        <w:t>Результат: _</w:t>
      </w:r>
      <w:r w:rsidRPr="008D0CE5">
        <w:rPr>
          <w:rFonts w:ascii="Times New Roman" w:hAnsi="Times New Roman" w:cs="Times New Roman"/>
          <w:sz w:val="28"/>
          <w:szCs w:val="28"/>
        </w:rPr>
        <w:t>_____</w:t>
      </w:r>
    </w:p>
    <w:p w14:paraId="58895C5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Методика 4. Умозаключения</w:t>
      </w:r>
    </w:p>
    <w:tbl>
      <w:tblPr>
        <w:tblW w:w="12228" w:type="dxa"/>
        <w:shd w:val="clear" w:color="auto" w:fill="FFFFFF"/>
        <w:tblCellMar>
          <w:top w:w="15" w:type="dxa"/>
          <w:left w:w="15" w:type="dxa"/>
          <w:bottom w:w="15" w:type="dxa"/>
          <w:right w:w="15" w:type="dxa"/>
        </w:tblCellMar>
        <w:tblLook w:val="04A0" w:firstRow="1" w:lastRow="0" w:firstColumn="1" w:lastColumn="0" w:noHBand="0" w:noVBand="1"/>
      </w:tblPr>
      <w:tblGrid>
        <w:gridCol w:w="417"/>
        <w:gridCol w:w="12"/>
        <w:gridCol w:w="2789"/>
        <w:gridCol w:w="7079"/>
        <w:gridCol w:w="1931"/>
      </w:tblGrid>
      <w:tr w:rsidR="006F5029" w:rsidRPr="008D0CE5" w14:paraId="4F6277E0" w14:textId="77777777" w:rsidTr="006F5029">
        <w:trPr>
          <w:trHeight w:val="26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8A8FE5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31AC3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Образец</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A9843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Задание</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441122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Оценка</w:t>
            </w:r>
          </w:p>
        </w:tc>
      </w:tr>
      <w:tr w:rsidR="006F5029" w:rsidRPr="008D0CE5" w14:paraId="41E5CD41" w14:textId="77777777" w:rsidTr="006F5029">
        <w:trPr>
          <w:trHeight w:val="24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F9DA31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D85A31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CE49A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3</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6EC4A2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4</w:t>
            </w:r>
          </w:p>
        </w:tc>
      </w:tr>
      <w:tr w:rsidR="006F5029" w:rsidRPr="008D0CE5" w14:paraId="24231F61" w14:textId="77777777" w:rsidTr="006F5029">
        <w:trPr>
          <w:trHeight w:val="44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FFFF9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FD40E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Огурец: овощ</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B00A8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Гвоздика: сорняк, роса, садик, цветок, земля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91B03E" w14:textId="77777777" w:rsidR="006F5029" w:rsidRPr="008D0CE5" w:rsidRDefault="006F5029" w:rsidP="006F5029">
            <w:pPr>
              <w:rPr>
                <w:rFonts w:ascii="Times New Roman" w:hAnsi="Times New Roman" w:cs="Times New Roman"/>
                <w:sz w:val="28"/>
                <w:szCs w:val="28"/>
              </w:rPr>
            </w:pPr>
          </w:p>
        </w:tc>
      </w:tr>
      <w:tr w:rsidR="006F5029" w:rsidRPr="008D0CE5" w14:paraId="1BBB664C" w14:textId="77777777" w:rsidTr="006F5029">
        <w:trPr>
          <w:trHeight w:val="44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77927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03A00D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Огород: морковь</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3E573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Сад, забор, грибы, яблоня, колодец, скамейка</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EA504F0" w14:textId="77777777" w:rsidR="006F5029" w:rsidRPr="008D0CE5" w:rsidRDefault="006F5029" w:rsidP="006F5029">
            <w:pPr>
              <w:rPr>
                <w:rFonts w:ascii="Times New Roman" w:hAnsi="Times New Roman" w:cs="Times New Roman"/>
                <w:sz w:val="28"/>
                <w:szCs w:val="28"/>
              </w:rPr>
            </w:pPr>
          </w:p>
        </w:tc>
      </w:tr>
      <w:tr w:rsidR="006F5029" w:rsidRPr="008D0CE5" w14:paraId="36B7B619" w14:textId="77777777" w:rsidTr="006F5029">
        <w:trPr>
          <w:trHeight w:val="46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5035D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3</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32F71B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Учитель: ученик</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2990C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Врач: очки, больница, палата, больной, лекарства</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BA51230" w14:textId="77777777" w:rsidR="006F5029" w:rsidRPr="008D0CE5" w:rsidRDefault="006F5029" w:rsidP="006F5029">
            <w:pPr>
              <w:rPr>
                <w:rFonts w:ascii="Times New Roman" w:hAnsi="Times New Roman" w:cs="Times New Roman"/>
                <w:sz w:val="28"/>
                <w:szCs w:val="28"/>
              </w:rPr>
            </w:pPr>
          </w:p>
        </w:tc>
      </w:tr>
      <w:tr w:rsidR="006F5029" w:rsidRPr="008D0CE5" w14:paraId="39CA9C20" w14:textId="77777777" w:rsidTr="006F5029">
        <w:trPr>
          <w:trHeight w:val="44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0D19DE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4</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A3389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Цветок: ваза</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BF40B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Птица: клюв, чайка, гнездо, перья, хвост</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8218A7C" w14:textId="77777777" w:rsidR="006F5029" w:rsidRPr="008D0CE5" w:rsidRDefault="006F5029" w:rsidP="006F5029">
            <w:pPr>
              <w:rPr>
                <w:rFonts w:ascii="Times New Roman" w:hAnsi="Times New Roman" w:cs="Times New Roman"/>
                <w:sz w:val="28"/>
                <w:szCs w:val="28"/>
              </w:rPr>
            </w:pPr>
          </w:p>
        </w:tc>
      </w:tr>
      <w:tr w:rsidR="006F5029" w:rsidRPr="008D0CE5" w14:paraId="3020D67E" w14:textId="77777777" w:rsidTr="006F5029">
        <w:trPr>
          <w:trHeight w:val="44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CD452D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5</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79D19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Перчатка: рука</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69D05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Сапог: чулки, подошва, кожа, нога, щетка</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A6A6E94" w14:textId="77777777" w:rsidR="006F5029" w:rsidRPr="008D0CE5" w:rsidRDefault="006F5029" w:rsidP="006F5029">
            <w:pPr>
              <w:rPr>
                <w:rFonts w:ascii="Times New Roman" w:hAnsi="Times New Roman" w:cs="Times New Roman"/>
                <w:sz w:val="28"/>
                <w:szCs w:val="28"/>
              </w:rPr>
            </w:pPr>
          </w:p>
        </w:tc>
      </w:tr>
      <w:tr w:rsidR="006F5029" w:rsidRPr="008D0CE5" w14:paraId="2E408E3B" w14:textId="77777777" w:rsidTr="006F5029">
        <w:trPr>
          <w:trHeight w:val="460"/>
        </w:trPr>
        <w:tc>
          <w:tcPr>
            <w:tcW w:w="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D1787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6</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082FA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Темный: светлый</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18BDD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Мокрый: солнечный, скользкий, сухой, теплый, холодный</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38707F" w14:textId="77777777" w:rsidR="006F5029" w:rsidRPr="008D0CE5" w:rsidRDefault="006F5029" w:rsidP="006F5029">
            <w:pPr>
              <w:rPr>
                <w:rFonts w:ascii="Times New Roman" w:hAnsi="Times New Roman" w:cs="Times New Roman"/>
                <w:sz w:val="28"/>
                <w:szCs w:val="28"/>
              </w:rPr>
            </w:pPr>
          </w:p>
        </w:tc>
      </w:tr>
      <w:tr w:rsidR="006F5029" w:rsidRPr="008D0CE5" w14:paraId="16900A05" w14:textId="77777777" w:rsidTr="006F5029">
        <w:trPr>
          <w:trHeight w:val="440"/>
        </w:trPr>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9D3BF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7</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120DA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Часы: время</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3A1BB6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Градусник: стекло, больной, кровать, температура, врач</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9FE138" w14:textId="77777777" w:rsidR="006F5029" w:rsidRPr="008D0CE5" w:rsidRDefault="006F5029" w:rsidP="006F5029">
            <w:pPr>
              <w:rPr>
                <w:rFonts w:ascii="Times New Roman" w:hAnsi="Times New Roman" w:cs="Times New Roman"/>
                <w:sz w:val="28"/>
                <w:szCs w:val="28"/>
              </w:rPr>
            </w:pPr>
          </w:p>
        </w:tc>
      </w:tr>
      <w:tr w:rsidR="006F5029" w:rsidRPr="008D0CE5" w14:paraId="252D82BC" w14:textId="77777777" w:rsidTr="006F5029">
        <w:trPr>
          <w:trHeight w:val="220"/>
        </w:trPr>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DD322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8</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D95E2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Машина: мотор</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FCE3A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Лодка: река, маяк, парус, волна, берег</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B6DC47" w14:textId="77777777" w:rsidR="006F5029" w:rsidRPr="008D0CE5" w:rsidRDefault="006F5029" w:rsidP="006F5029">
            <w:pPr>
              <w:rPr>
                <w:rFonts w:ascii="Times New Roman" w:hAnsi="Times New Roman" w:cs="Times New Roman"/>
                <w:sz w:val="28"/>
                <w:szCs w:val="28"/>
              </w:rPr>
            </w:pPr>
          </w:p>
        </w:tc>
      </w:tr>
      <w:tr w:rsidR="006F5029" w:rsidRPr="008D0CE5" w14:paraId="5B28F460" w14:textId="77777777" w:rsidTr="006F5029">
        <w:trPr>
          <w:trHeight w:val="440"/>
        </w:trPr>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FD325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9</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581682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Стол: скатерть</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86A37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Пол: мебель, ковер, пыль, доски, гвозди</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83A2EFA" w14:textId="77777777" w:rsidR="006F5029" w:rsidRPr="008D0CE5" w:rsidRDefault="006F5029" w:rsidP="006F5029">
            <w:pPr>
              <w:rPr>
                <w:rFonts w:ascii="Times New Roman" w:hAnsi="Times New Roman" w:cs="Times New Roman"/>
                <w:sz w:val="28"/>
                <w:szCs w:val="28"/>
              </w:rPr>
            </w:pPr>
          </w:p>
        </w:tc>
      </w:tr>
      <w:tr w:rsidR="006F5029" w:rsidRPr="008D0CE5" w14:paraId="51A1765D" w14:textId="77777777" w:rsidTr="006F5029">
        <w:trPr>
          <w:trHeight w:val="460"/>
        </w:trPr>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33F29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10</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EF9F3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Стул: деревянный</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FBCF36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Игла: острая, тонкая, блестящая, короткая, стальная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D377A3" w14:textId="77777777" w:rsidR="006F5029" w:rsidRPr="008D0CE5" w:rsidRDefault="006F5029" w:rsidP="006F5029">
            <w:pPr>
              <w:rPr>
                <w:rFonts w:ascii="Times New Roman" w:hAnsi="Times New Roman" w:cs="Times New Roman"/>
                <w:sz w:val="28"/>
                <w:szCs w:val="28"/>
              </w:rPr>
            </w:pPr>
          </w:p>
        </w:tc>
      </w:tr>
    </w:tbl>
    <w:p w14:paraId="3A46B8E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Общая оценка: ____________</w:t>
      </w:r>
    </w:p>
    <w:p w14:paraId="463178E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Общая оценка по программе:</w:t>
      </w:r>
    </w:p>
    <w:p w14:paraId="72F8D63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Тесты школьной зрелости</w:t>
      </w:r>
    </w:p>
    <w:p w14:paraId="4F3FE09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Тест «Готов ли ребенок к школе»</w:t>
      </w:r>
    </w:p>
    <w:p w14:paraId="6096DEA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i/>
          <w:iCs/>
          <w:sz w:val="28"/>
          <w:szCs w:val="28"/>
        </w:rPr>
        <w:t>Тест рассчитан на детей шести-шести с половиной лет.</w:t>
      </w:r>
    </w:p>
    <w:p w14:paraId="16E7E36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Задайте вопрос и ждите, когда ребенок скажет все, что знает или думает по этому поводу. Не торопите его, не подсказывайте, а побуждайте, чтобы он говорил как можно больше.</w:t>
      </w:r>
    </w:p>
    <w:p w14:paraId="590B347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 Какое животное больше: лошадь или собака? Правильный ответ (лошадь)— 0 баллов. Неправильный — «-5».</w:t>
      </w:r>
    </w:p>
    <w:p w14:paraId="1DE7A6F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 Утром мы завтракаем, а в полдень... Правильный ответ (обедаем, едим суп, кашу) — 0. Неправильный — «-3».</w:t>
      </w:r>
    </w:p>
    <w:p w14:paraId="5AFD62B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3. Днем светло, а ночью... Правильный ответ (темно) — 0 баллов. Неправильный — «-4».</w:t>
      </w:r>
    </w:p>
    <w:p w14:paraId="45C0F28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4. Небо голубое, а трава... Правильный ответ (зеленая) — 0 баллов. Неправильный — «-4».</w:t>
      </w:r>
    </w:p>
    <w:p w14:paraId="1624FC0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5.  Черешни, груши, сливы, яблоки — это что? Правильный ответ (фрукты) — «+1». Неправильный — «-1».</w:t>
      </w:r>
    </w:p>
    <w:p w14:paraId="23E5BAB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6. Почему раньше, чем приедет поезд, вдоль пути опускается шлагбаум?</w:t>
      </w:r>
    </w:p>
    <w:p w14:paraId="3F37CE7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Правильный ответ (чтобы поезд не столкнулся с автомобилем, чтобы никто не попал под поезд) — 0 баллов, неправильный — «-1».</w:t>
      </w:r>
    </w:p>
    <w:p w14:paraId="5AF8DE4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7.  Что такое Москва, Санкт-Петербург, Ростов-на-Дону?</w:t>
      </w:r>
    </w:p>
    <w:p w14:paraId="18755B3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Правильный ответ (города) — «+1». Неправильный — «-1».</w:t>
      </w:r>
    </w:p>
    <w:p w14:paraId="6937F5C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8. Который час?</w:t>
      </w:r>
    </w:p>
    <w:p w14:paraId="22DD067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Ребенок должен показать на бумажных часах четверть седьмого, без пяти минут девять, четверть двенадцатого, пять минут двенадцатого.</w:t>
      </w:r>
    </w:p>
    <w:p w14:paraId="144D28D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Все правильно — «+4», показана только четверть, целый час, четверть и час — «+3», не умеет определять время по часам — 0.</w:t>
      </w:r>
    </w:p>
    <w:p w14:paraId="6F25A43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9.  Маленькая корова — это теленок, маленькая собака — это..., маленькая овечка — это...</w:t>
      </w:r>
    </w:p>
    <w:p w14:paraId="121A9EF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Правильный ответ (щенок, ягненок) — «+4». Один правильный ответ — 0 баллов. Неправильный — «-1».</w:t>
      </w:r>
    </w:p>
    <w:p w14:paraId="2251254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10.  Собака больше похожа на курицу или на кошку? Чем? Что у них одинаковое?</w:t>
      </w:r>
    </w:p>
    <w:p w14:paraId="1E10BDF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Правильный ответ с приведением одного и более признаков подобия — «+1»</w:t>
      </w:r>
    </w:p>
    <w:p w14:paraId="035448A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Без приведения признаков подобия — 0. Неправильный ответ — «-3».</w:t>
      </w:r>
    </w:p>
    <w:p w14:paraId="53750B8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11.  Почему у всех автомобилей есть тормоза? Две причины — «+1»</w:t>
      </w:r>
    </w:p>
    <w:p w14:paraId="4C4855D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Одна причина — 0. Неправильный ответ — «-1».</w:t>
      </w:r>
    </w:p>
    <w:p w14:paraId="0E113BF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12.  Чем похожи друг на друга молоток и топор? Два любых признака — «+3».</w:t>
      </w:r>
    </w:p>
    <w:p w14:paraId="46367B6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Один признак — «+2». Неправильный ответ — «-1».</w:t>
      </w:r>
    </w:p>
    <w:p w14:paraId="3328DDE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13.  Чем похожи друг на друга белка и кошка? Дается определение, что это млекопитающие, или</w:t>
      </w:r>
    </w:p>
    <w:p w14:paraId="41D4FB2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приводятся два частных признака — «+3». Приводится одно подобие — «+2». Неправильный ответ — 0.</w:t>
      </w:r>
    </w:p>
    <w:p w14:paraId="22B4992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14.  Чем отличается гвоздь от винта? Как бы ты их узнал, если бы они лежали рядом на столе?</w:t>
      </w:r>
    </w:p>
    <w:p w14:paraId="05655D8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У винта нарезка — «+3».</w:t>
      </w:r>
    </w:p>
    <w:p w14:paraId="1CC168B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Винт ввинчивается, а гвоздь вбивается, или у винта гайка — «+2».</w:t>
      </w:r>
    </w:p>
    <w:p w14:paraId="42DA430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Неправильный ответ — 0.</w:t>
      </w:r>
    </w:p>
    <w:p w14:paraId="4A4AB05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15. Футбол, прыжки в высоту, плавание — это... Спорт, физкультура — «+3».</w:t>
      </w:r>
    </w:p>
    <w:p w14:paraId="2E5B23E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Иигры, упражнения, соревнования — «4-2». Неправильный ответ — 0.</w:t>
      </w:r>
    </w:p>
    <w:p w14:paraId="797C9D1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16.  Почему люди занимаются спортом? Названы две причины — «+4».</w:t>
      </w:r>
    </w:p>
    <w:p w14:paraId="3CA3958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Одна причина — «+2». Неправильный ответ — 0.</w:t>
      </w:r>
    </w:p>
    <w:p w14:paraId="6AAD61E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17.  Какие транспортные средства ты знаешь?</w:t>
      </w:r>
    </w:p>
    <w:p w14:paraId="18916AF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Три наземных + самолет, корабль — «+4».</w:t>
      </w:r>
    </w:p>
    <w:p w14:paraId="1DC0E78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То же самое, но только после объяснения, что транспортное средство — это то, на чем мы ездим, передвигаемся — «+2».</w:t>
      </w:r>
    </w:p>
    <w:p w14:paraId="0C7F44E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Неправильный ответ — 0.</w:t>
      </w:r>
    </w:p>
    <w:p w14:paraId="0982BBA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18.  Чем отличается старый человек от молодого, какая между ними разница?</w:t>
      </w:r>
    </w:p>
    <w:p w14:paraId="7766449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Три признака (седые волосы или лысина, морщины, не может работать, плохо видит и слышит, чаще болеет, умрет раньше, чем молодой) — «+4».</w:t>
      </w:r>
    </w:p>
    <w:p w14:paraId="296355C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Одно или два различия — «+2».</w:t>
      </w:r>
    </w:p>
    <w:p w14:paraId="62DDF72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Неправильный ответ — 0.</w:t>
      </w:r>
    </w:p>
    <w:p w14:paraId="785E65E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19. Почему плохо, когда кто-то не хочет работать? Остальные должны работать за него, то есть кто-то</w:t>
      </w:r>
    </w:p>
    <w:p w14:paraId="58795D7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из-за него страдает — «+4».</w:t>
      </w:r>
    </w:p>
    <w:p w14:paraId="4303576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Он ленивый, мало зарабатывает и ничего не может себе купить — «+2».</w:t>
      </w:r>
    </w:p>
    <w:p w14:paraId="723CD49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Неправильный ответ — 0.</w:t>
      </w:r>
    </w:p>
    <w:p w14:paraId="22B4C4A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20. Почему на письмо надо наклеивать марки? Так платят за перевозку письма — «+5». Неправильный ответ — 0.</w:t>
      </w:r>
    </w:p>
    <w:p w14:paraId="0BEA0BA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Результат</w:t>
      </w:r>
    </w:p>
    <w:p w14:paraId="2CCCA66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Все баллы суммируются в соответствии с математическими правилами.</w:t>
      </w:r>
    </w:p>
    <w:p w14:paraId="4217CC5A" w14:textId="66CB8260"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24</w:t>
      </w:r>
      <w:r w:rsidR="006F5029" w:rsidRPr="008D0CE5">
        <w:rPr>
          <w:rFonts w:ascii="Times New Roman" w:hAnsi="Times New Roman" w:cs="Times New Roman"/>
          <w:sz w:val="28"/>
          <w:szCs w:val="28"/>
        </w:rPr>
        <w:t xml:space="preserve"> балла и выше — очень хороший результат;</w:t>
      </w:r>
    </w:p>
    <w:p w14:paraId="26076ED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в 14—23 балла — норма, нормальный уровень школьной зрелости;</w:t>
      </w:r>
    </w:p>
    <w:p w14:paraId="0634E9C8" w14:textId="396E778C"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0</w:t>
      </w:r>
      <w:r w:rsidR="006F5029" w:rsidRPr="008D0CE5">
        <w:rPr>
          <w:rFonts w:ascii="Times New Roman" w:hAnsi="Times New Roman" w:cs="Times New Roman"/>
          <w:sz w:val="28"/>
          <w:szCs w:val="28"/>
        </w:rPr>
        <w:t>—13 баллов — ниже среднего уровня;</w:t>
      </w:r>
    </w:p>
    <w:p w14:paraId="36F95ACC" w14:textId="5580C778"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w:t>
      </w:r>
      <w:r w:rsidR="006F5029" w:rsidRPr="008D0CE5">
        <w:rPr>
          <w:rFonts w:ascii="Times New Roman" w:hAnsi="Times New Roman" w:cs="Times New Roman"/>
          <w:sz w:val="28"/>
          <w:szCs w:val="28"/>
        </w:rPr>
        <w:t>—1» — «—10» — низкий уровень;</w:t>
      </w:r>
    </w:p>
    <w:p w14:paraId="171D2658" w14:textId="42E8EF1E"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w:t>
      </w:r>
      <w:r w:rsidR="006F5029" w:rsidRPr="008D0CE5">
        <w:rPr>
          <w:rFonts w:ascii="Times New Roman" w:hAnsi="Times New Roman" w:cs="Times New Roman"/>
          <w:sz w:val="28"/>
          <w:szCs w:val="28"/>
        </w:rPr>
        <w:t>—11» и ниже — очень низкий уровень.</w:t>
      </w:r>
    </w:p>
    <w:p w14:paraId="5454B67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Степень психосоциальной зрелости </w:t>
      </w:r>
    </w:p>
    <w:p w14:paraId="50E8CB6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(тестовая беседа, предложенная С.А.  Банковым)</w:t>
      </w:r>
    </w:p>
    <w:p w14:paraId="0DD0C00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 Назови свою фамилию, имя, отчество.</w:t>
      </w:r>
    </w:p>
    <w:p w14:paraId="1C64C06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 Назови фамилию, имя, отчество мамы, папы.</w:t>
      </w:r>
    </w:p>
    <w:p w14:paraId="6036687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3. Ты девочка или мальчик? Кем ты будешь, когда вырастешь, женщиной или мужчиной?</w:t>
      </w:r>
    </w:p>
    <w:p w14:paraId="2253764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4.  У тебя есть брат, сестра? Кто старше?</w:t>
      </w:r>
    </w:p>
    <w:p w14:paraId="76ED46B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5. Сколько тебе лет? А сколько будет через год? Через два года?</w:t>
      </w:r>
    </w:p>
    <w:p w14:paraId="07BF2B9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6.  Сейчас утро или вечер? День или утро?</w:t>
      </w:r>
    </w:p>
    <w:p w14:paraId="4BF8B1A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7.  Когда ты завтракаешь — вечером или утром? Обедаешь — утром или днем? Что бывает раньше — обед или ужин?</w:t>
      </w:r>
    </w:p>
    <w:p w14:paraId="1EC40D1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8.  Где ты живешь? Назови свой домашний адрес.</w:t>
      </w:r>
    </w:p>
    <w:p w14:paraId="6235FDE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9.  Кем работает твой отец, мать?</w:t>
      </w:r>
    </w:p>
    <w:p w14:paraId="4C5A274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10.  Ты любишь рисовать? Какого цвета этот карандаш (ленточка, платье)?</w:t>
      </w:r>
    </w:p>
    <w:p w14:paraId="39A2075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11.  Какое сейчас время года — зима, весна, лето или осень? Почему ты так считаешь?</w:t>
      </w:r>
    </w:p>
    <w:p w14:paraId="18007D0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12.  Когда можно кататься на санках — зимой или летом?</w:t>
      </w:r>
    </w:p>
    <w:p w14:paraId="65CA63D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13. Почему снег бывает зимой, а не летом?</w:t>
      </w:r>
    </w:p>
    <w:p w14:paraId="2066171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14.  Что делает почтальон, врач или учитель?</w:t>
      </w:r>
    </w:p>
    <w:p w14:paraId="078F8B5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15.  Зачем нужны в школе звонок или парта?</w:t>
      </w:r>
    </w:p>
    <w:p w14:paraId="28E264B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16.  Ты сам(а) хочешь пойти в школу?</w:t>
      </w:r>
    </w:p>
    <w:p w14:paraId="103EE34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17.  Покажи свой правый глаз, левое ухо. Для чего нужны глаза, уши?</w:t>
      </w:r>
    </w:p>
    <w:p w14:paraId="57A2CF7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18.  Каких животных ты знаешь?</w:t>
      </w:r>
    </w:p>
    <w:p w14:paraId="1BFF22C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19.  Каких ты знаешь птиц?</w:t>
      </w:r>
    </w:p>
    <w:p w14:paraId="25E574B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20.  Кто больше: корова или коза? Птица или пчела? У кого больше лап: у собаки или у петуха?</w:t>
      </w:r>
    </w:p>
    <w:p w14:paraId="6EBAB30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21.  Что больше — 8 или 5, 7 или 3? Посчитай от 3 до 6, от 9 до 2.</w:t>
      </w:r>
    </w:p>
    <w:p w14:paraId="0B7399C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22.  Что нужно сделать, если нечаянно сломаешь чужую вещь?</w:t>
      </w:r>
    </w:p>
    <w:p w14:paraId="6CDFD0B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Оценка ответов</w:t>
      </w:r>
    </w:p>
    <w:p w14:paraId="61560F3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Все баллы суммируются в соответствии с математическими правилами.</w:t>
      </w:r>
    </w:p>
    <w:p w14:paraId="3D93513B" w14:textId="4A430D3E"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1</w:t>
      </w:r>
      <w:r w:rsidR="006F5029" w:rsidRPr="008D0CE5">
        <w:rPr>
          <w:rFonts w:ascii="Times New Roman" w:hAnsi="Times New Roman" w:cs="Times New Roman"/>
          <w:sz w:val="28"/>
          <w:szCs w:val="28"/>
        </w:rPr>
        <w:t xml:space="preserve"> балл — за правильный ответ на все подвопросы одного пункта (за исключением контрольных).</w:t>
      </w:r>
    </w:p>
    <w:p w14:paraId="57A01581" w14:textId="3D548F1D"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0</w:t>
      </w:r>
      <w:r w:rsidR="006F5029" w:rsidRPr="008D0CE5">
        <w:rPr>
          <w:rFonts w:ascii="Times New Roman" w:hAnsi="Times New Roman" w:cs="Times New Roman"/>
          <w:sz w:val="28"/>
          <w:szCs w:val="28"/>
        </w:rPr>
        <w:t>,5 балла — за правильные, но неполные ответы на подвопросы пункта.</w:t>
      </w:r>
    </w:p>
    <w:p w14:paraId="3365E43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Правильными считаются ответы, соответствующие поставленному вопросу:</w:t>
      </w:r>
    </w:p>
    <w:p w14:paraId="66F19AA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Папа работает инженером. У собаки лап больше, чем у петуха.</w:t>
      </w:r>
    </w:p>
    <w:p w14:paraId="5DC5DB3E" w14:textId="400088EE"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xml:space="preserve">Неверными считаются ответы </w:t>
      </w:r>
      <w:r w:rsidR="00DC0B37" w:rsidRPr="008D0CE5">
        <w:rPr>
          <w:rFonts w:ascii="Times New Roman" w:hAnsi="Times New Roman" w:cs="Times New Roman"/>
          <w:sz w:val="28"/>
          <w:szCs w:val="28"/>
        </w:rPr>
        <w:t>типа: Мама</w:t>
      </w:r>
      <w:r w:rsidRPr="008D0CE5">
        <w:rPr>
          <w:rFonts w:ascii="Times New Roman" w:hAnsi="Times New Roman" w:cs="Times New Roman"/>
          <w:sz w:val="28"/>
          <w:szCs w:val="28"/>
        </w:rPr>
        <w:t xml:space="preserve"> Таня, папа работает на работе.</w:t>
      </w:r>
    </w:p>
    <w:p w14:paraId="0A78C1A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 контрольным заданиям относятся вопросы: 5,8,15,22.</w:t>
      </w:r>
    </w:p>
    <w:p w14:paraId="55AACFC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Они оцениваются следующим образом:</w:t>
      </w:r>
    </w:p>
    <w:p w14:paraId="14F10B0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5 — если ребенок может вычислить, сколько ему лет — 1 балл, если он называет года с учетом месяцев — 3 балла;</w:t>
      </w:r>
    </w:p>
    <w:p w14:paraId="7E403B2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8 — за полный домашний адрес с названием города — 2 балла, неполный — 1 балл;</w:t>
      </w:r>
    </w:p>
    <w:p w14:paraId="0129D81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15 — за каждое правильно указанное применение школьной атрибутики — 1 балл;</w:t>
      </w:r>
    </w:p>
    <w:p w14:paraId="3D54396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 22 — за правильный ответ — 2 балла.</w:t>
      </w:r>
    </w:p>
    <w:p w14:paraId="632A399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Пункт 16 оценивается совместно с пунктами 15 и 17.</w:t>
      </w:r>
    </w:p>
    <w:p w14:paraId="65EF7A9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Если в пункте 15 ребенок набрал 3 балла и дал положительный ответ на пункт 16, то в протоколе отмечается положительная мотивация к обучению в школе (общая сумма баллов должна быть не менее 4).</w:t>
      </w:r>
    </w:p>
    <w:p w14:paraId="2F3EE9E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Результат</w:t>
      </w:r>
    </w:p>
    <w:p w14:paraId="1BA0A7E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24—29 баллов — высокий уровень психосоциальной зрелости;</w:t>
      </w:r>
    </w:p>
    <w:p w14:paraId="7D55FFF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20-24 балла — средний уровень психосоциальной зрелости;</w:t>
      </w:r>
    </w:p>
    <w:p w14:paraId="674A7A2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15—20 баллов — низкий уровень психосоциальной зрелости.</w:t>
      </w:r>
    </w:p>
    <w:p w14:paraId="2F3D2414" w14:textId="77777777" w:rsidR="006F5029" w:rsidRPr="00DC0B37" w:rsidRDefault="006F5029" w:rsidP="006F5029">
      <w:pPr>
        <w:rPr>
          <w:rFonts w:ascii="Times New Roman" w:hAnsi="Times New Roman" w:cs="Times New Roman"/>
          <w:b/>
          <w:bCs/>
          <w:sz w:val="28"/>
          <w:szCs w:val="28"/>
        </w:rPr>
      </w:pPr>
      <w:r w:rsidRPr="00DC0B37">
        <w:rPr>
          <w:rFonts w:ascii="Times New Roman" w:hAnsi="Times New Roman" w:cs="Times New Roman"/>
          <w:b/>
          <w:bCs/>
          <w:sz w:val="28"/>
          <w:szCs w:val="28"/>
        </w:rPr>
        <w:t>Тест Керна-Ирасека</w:t>
      </w:r>
    </w:p>
    <w:p w14:paraId="579DDB0C"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Этот тест позволяет достаточно быстро определить, насколько у ребенка сформированы функции, необходимые для школы: речь, умственное развитие, умение выполнять учебную задачу, навыки изобразительной деятельности. Особенности выполнения заданий теста позволяют выявить уровень волевой организации ребенка, так как ему придется выполнять малопривлекательную работу в течение необходимого времени. Когда ребенок воспроизводит письменные буквы и геометрические фигуры (для детей дошкольного возраста это исключительно абстрактные формы), выявляется, достиг ли он такого уровня психического развития, чтобы понять принцип задания «подражать образцу» и «усвоить образец». Задания теста также дают представления о развитии мелких мышц кисти и выраженности тонкой двигательной координации, столь необходимых для становления навыков письма и совершенствования рисунка.</w:t>
      </w:r>
    </w:p>
    <w:p w14:paraId="5DE935A5"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Тест состоит из трех заданий: рисование фигуры по представлению, графическое копирование написанной фразы и точек в определенном пространственном положении. Время на выполнение каждого задания не ограничено, не торопите ребенка, пусть он покажет все, на что способен.</w:t>
      </w:r>
    </w:p>
    <w:p w14:paraId="56BBF66C"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Задание 1.</w:t>
      </w:r>
    </w:p>
    <w:p w14:paraId="03E97444" w14:textId="77777777" w:rsidR="006F5029" w:rsidRPr="008D0CE5" w:rsidRDefault="006F5029" w:rsidP="00B7556A">
      <w:pPr>
        <w:jc w:val="both"/>
        <w:rPr>
          <w:rFonts w:ascii="Times New Roman" w:hAnsi="Times New Roman" w:cs="Times New Roman"/>
          <w:sz w:val="28"/>
          <w:szCs w:val="28"/>
        </w:rPr>
      </w:pPr>
      <w:r w:rsidRPr="008D0CE5">
        <w:rPr>
          <w:rFonts w:ascii="Times New Roman" w:hAnsi="Times New Roman" w:cs="Times New Roman"/>
          <w:sz w:val="28"/>
          <w:szCs w:val="28"/>
        </w:rPr>
        <w:t>Нарисуй какого-нибудь дядю так, как ты умеешь. Никаких дополнительных уточнений делать не надо. Помощь или исправление ошибок недопустимы.</w:t>
      </w:r>
    </w:p>
    <w:p w14:paraId="2E1DFED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Результат</w:t>
      </w:r>
    </w:p>
    <w:p w14:paraId="4FC54E8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■1 балл — у нарисованной фигуры есть голова, туловище, конечности. Голову с туловищем соединяет шея (она должна быть не больше, чем туловище). На голове должны быть волосы (возможно, шляпа или шапка), уши. На лице — глаза, нос, рот. Верхние конечности должны заканчиваться кистью с пятью пальцами. Должны присутствовать детали мужской одежды.</w:t>
      </w:r>
    </w:p>
    <w:p w14:paraId="5F633AA8" w14:textId="16C76C34"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2</w:t>
      </w:r>
      <w:r w:rsidR="006F5029" w:rsidRPr="008D0CE5">
        <w:rPr>
          <w:rFonts w:ascii="Times New Roman" w:hAnsi="Times New Roman" w:cs="Times New Roman"/>
          <w:sz w:val="28"/>
          <w:szCs w:val="28"/>
        </w:rPr>
        <w:t xml:space="preserve"> балла — выполнение всех требований, как при оценке 1 балл. Возможно отсутствие трех деталей — шея, волосы, один палец руки, — но не должна отсутствовать какая-либо часть лица.</w:t>
      </w:r>
    </w:p>
    <w:p w14:paraId="7CCE2B26" w14:textId="30B5559C"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3</w:t>
      </w:r>
      <w:r w:rsidR="006F5029" w:rsidRPr="008D0CE5">
        <w:rPr>
          <w:rFonts w:ascii="Times New Roman" w:hAnsi="Times New Roman" w:cs="Times New Roman"/>
          <w:sz w:val="28"/>
          <w:szCs w:val="28"/>
        </w:rPr>
        <w:t xml:space="preserve"> балла — у фигуры на рисунке есть голова, туловище, руки, ноги, которые нарисованы двумя линиями. Отсутствуют шея, уши, волосы, одежда, пальцы на руках, ступни ног.</w:t>
      </w:r>
    </w:p>
    <w:p w14:paraId="0C5A552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4 балла — примитивный рисунок головы с конечностями. Каждая конечность (достаточно лишь одной пары) изображена одной линией.</w:t>
      </w:r>
    </w:p>
    <w:p w14:paraId="0080A47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5 баллов — отсутствует ясное изображение туловища, рук и ног. Каракули.</w:t>
      </w:r>
    </w:p>
    <w:p w14:paraId="6231212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Задание 2.</w:t>
      </w:r>
    </w:p>
    <w:p w14:paraId="11D26F9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Когда рисунок закончен, попросите, чтобы ребенок перевернул лист, на обратной стороне которого написан образец фразы.</w:t>
      </w:r>
    </w:p>
    <w:p w14:paraId="510F307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Посмотри, здесь что-то написано. Ты еще писать не умеешь. Представь, что это рисунок, и попробуй скопировать его как можно точнее.</w:t>
      </w:r>
    </w:p>
    <w:p w14:paraId="4EC446A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Я ем суп.</w:t>
      </w:r>
    </w:p>
    <w:p w14:paraId="5AD7A90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Рекомендуем</w:t>
      </w:r>
    </w:p>
    <w:p w14:paraId="1E7C06A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Если ребенок умеет писать буквы, то для выполнения данного задания напишите предложение латинскими буквами Ya em sup.</w:t>
      </w:r>
    </w:p>
    <w:p w14:paraId="1718D6D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Результат</w:t>
      </w:r>
    </w:p>
    <w:p w14:paraId="2EF7C91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1 балл — срисованную ребенком фразу можно прочитать. Буквы больше образца не более чем в два раза и образуют три слова. Строка отклонена от прямой линии не более чем на 30 градусов.</w:t>
      </w:r>
    </w:p>
    <w:p w14:paraId="72E9FA93" w14:textId="6087C7F3"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2</w:t>
      </w:r>
      <w:r w:rsidR="006F5029" w:rsidRPr="008D0CE5">
        <w:rPr>
          <w:rFonts w:ascii="Times New Roman" w:hAnsi="Times New Roman" w:cs="Times New Roman"/>
          <w:sz w:val="28"/>
          <w:szCs w:val="28"/>
        </w:rPr>
        <w:t xml:space="preserve"> балла — предложение можно прочитать. Буквы по величине близки к образцу, стройность букв необязательна.</w:t>
      </w:r>
    </w:p>
    <w:p w14:paraId="153ED257" w14:textId="51B1543C"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3</w:t>
      </w:r>
      <w:r w:rsidR="006F5029" w:rsidRPr="008D0CE5">
        <w:rPr>
          <w:rFonts w:ascii="Times New Roman" w:hAnsi="Times New Roman" w:cs="Times New Roman"/>
          <w:sz w:val="28"/>
          <w:szCs w:val="28"/>
        </w:rPr>
        <w:t xml:space="preserve"> балла — буквы должны быть разделены не менее чем на две группы. Можно прочитать хотя бы четыре буквы.</w:t>
      </w:r>
    </w:p>
    <w:p w14:paraId="26180DAD" w14:textId="6F1A2165"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4</w:t>
      </w:r>
      <w:r w:rsidR="006F5029" w:rsidRPr="008D0CE5">
        <w:rPr>
          <w:rFonts w:ascii="Times New Roman" w:hAnsi="Times New Roman" w:cs="Times New Roman"/>
          <w:sz w:val="28"/>
          <w:szCs w:val="28"/>
        </w:rPr>
        <w:t xml:space="preserve"> балла — с образцом схожи хотя бы две буквы. Вся группа букв хотя бы отдаленно напоминает письмо.</w:t>
      </w:r>
    </w:p>
    <w:p w14:paraId="03D176ED" w14:textId="4688239C"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 5</w:t>
      </w:r>
      <w:r w:rsidR="006F5029" w:rsidRPr="008D0CE5">
        <w:rPr>
          <w:rFonts w:ascii="Times New Roman" w:hAnsi="Times New Roman" w:cs="Times New Roman"/>
          <w:sz w:val="28"/>
          <w:szCs w:val="28"/>
        </w:rPr>
        <w:t xml:space="preserve"> баллов — каракули.</w:t>
      </w:r>
    </w:p>
    <w:p w14:paraId="15CC03B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Задание 3.</w:t>
      </w:r>
    </w:p>
    <w:p w14:paraId="4EB858D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Здесь нарисованы точки. Попробуй сам также нарисовать их на листочке.</w:t>
      </w:r>
    </w:p>
    <w:p w14:paraId="1135925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   •</w:t>
      </w:r>
    </w:p>
    <w:p w14:paraId="4F3AEF3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   •</w:t>
      </w:r>
    </w:p>
    <w:p w14:paraId="22F7D6E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   •</w:t>
      </w:r>
    </w:p>
    <w:p w14:paraId="18FBAE5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w:t>
      </w:r>
    </w:p>
    <w:p w14:paraId="0A5CEED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Результат</w:t>
      </w:r>
    </w:p>
    <w:p w14:paraId="2A438BC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1 балл — точное воспроизведение образца. Нарисованы точки, а не кружки. Соблюдена симметрия фигуры по горизонтали и вертикали. Может быть любое уменьшение фигур, увеличение возможно не более чем вдвое.</w:t>
      </w:r>
    </w:p>
    <w:p w14:paraId="7C55B9FD" w14:textId="58FBD09D"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2</w:t>
      </w:r>
      <w:r w:rsidR="006F5029" w:rsidRPr="008D0CE5">
        <w:rPr>
          <w:rFonts w:ascii="Times New Roman" w:hAnsi="Times New Roman" w:cs="Times New Roman"/>
          <w:sz w:val="28"/>
          <w:szCs w:val="28"/>
        </w:rPr>
        <w:t xml:space="preserve"> балла — возможно незначительное нарушение симметрии: одна точка может выходить за рамки столбца или строки. Допустимо изображение кружков вместо точек.</w:t>
      </w:r>
    </w:p>
    <w:p w14:paraId="7FCD0C4D" w14:textId="53E01390"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3</w:t>
      </w:r>
      <w:r w:rsidR="006F5029" w:rsidRPr="008D0CE5">
        <w:rPr>
          <w:rFonts w:ascii="Times New Roman" w:hAnsi="Times New Roman" w:cs="Times New Roman"/>
          <w:sz w:val="28"/>
          <w:szCs w:val="28"/>
        </w:rPr>
        <w:t xml:space="preserve"> балла — группа точек отдаленно напоминает образец. Возможно нарушение симметрии всей фигуры. Сохраняется подобие пятиугольника, перевернутого вверх или вниз вершиной. Возможно меньшее или большее количество точек (от 7 до 20).</w:t>
      </w:r>
    </w:p>
    <w:p w14:paraId="785DEDA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4 балла — точки расположены кучно, их группа может напоминать любую геометрическую фигуру. Величина и количество точек несущественны. Другие изображения, например линии, недопустимы,</w:t>
      </w:r>
    </w:p>
    <w:p w14:paraId="4673912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5 баллов — каракули.</w:t>
      </w:r>
    </w:p>
    <w:p w14:paraId="5A94BC3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Сумма результатов выполнения отдельных заданий является общим результатом исследования по этому тесту.</w:t>
      </w:r>
    </w:p>
    <w:p w14:paraId="1705808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Ребенок, получивший за выполнение всех заданий от 3 до 5 баллов, оценивается по уровню психомоторного развития как зрелый, то есть готовый к школе.</w:t>
      </w:r>
    </w:p>
    <w:p w14:paraId="49202F6E" w14:textId="0B45AF2B"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6</w:t>
      </w:r>
      <w:r w:rsidR="006F5029" w:rsidRPr="008D0CE5">
        <w:rPr>
          <w:rFonts w:ascii="Times New Roman" w:hAnsi="Times New Roman" w:cs="Times New Roman"/>
          <w:sz w:val="28"/>
          <w:szCs w:val="28"/>
        </w:rPr>
        <w:t>—7 баллов — средний уровень готовности к школе, так называемый «зреющий». В этом случае можно говорить о благоприятном прогнозе.</w:t>
      </w:r>
    </w:p>
    <w:p w14:paraId="72C862E1" w14:textId="256C68C1"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 8</w:t>
      </w:r>
      <w:r w:rsidR="006F5029" w:rsidRPr="008D0CE5">
        <w:rPr>
          <w:rFonts w:ascii="Times New Roman" w:hAnsi="Times New Roman" w:cs="Times New Roman"/>
          <w:sz w:val="28"/>
          <w:szCs w:val="28"/>
        </w:rPr>
        <w:t>—9 баллов — уровень готовности к школе ниже среднего. Этот ребенок нуждается в дополнительных занятиях.</w:t>
      </w:r>
    </w:p>
    <w:p w14:paraId="0C863C5D" w14:textId="2F705C1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Ребенок</w:t>
      </w:r>
      <w:r w:rsidR="006F5029" w:rsidRPr="008D0CE5">
        <w:rPr>
          <w:rFonts w:ascii="Times New Roman" w:hAnsi="Times New Roman" w:cs="Times New Roman"/>
          <w:sz w:val="28"/>
          <w:szCs w:val="28"/>
        </w:rPr>
        <w:t>, получивший 10 и более баллов, оценивается как незрелый по психомоторному развитию.</w:t>
      </w:r>
    </w:p>
    <w:p w14:paraId="14C6818C"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Запас собственных знаний</w:t>
      </w:r>
    </w:p>
    <w:p w14:paraId="1E648F7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Я и общество</w:t>
      </w:r>
    </w:p>
    <w:p w14:paraId="12E04CCE"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знать:</w:t>
      </w:r>
    </w:p>
    <w:p w14:paraId="41EF3162" w14:textId="304FC02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название</w:t>
      </w:r>
      <w:r w:rsidR="006F5029" w:rsidRPr="008D0CE5">
        <w:rPr>
          <w:rFonts w:ascii="Times New Roman" w:hAnsi="Times New Roman" w:cs="Times New Roman"/>
          <w:sz w:val="28"/>
          <w:szCs w:val="28"/>
        </w:rPr>
        <w:t xml:space="preserve"> нашей страны и ее столицы;</w:t>
      </w:r>
    </w:p>
    <w:p w14:paraId="10465F6F" w14:textId="41EFFE75"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флаг</w:t>
      </w:r>
      <w:r w:rsidR="006F5029" w:rsidRPr="008D0CE5">
        <w:rPr>
          <w:rFonts w:ascii="Times New Roman" w:hAnsi="Times New Roman" w:cs="Times New Roman"/>
          <w:sz w:val="28"/>
          <w:szCs w:val="28"/>
        </w:rPr>
        <w:t>, герб России;</w:t>
      </w:r>
    </w:p>
    <w:p w14:paraId="76C7EF33" w14:textId="6D0310E1"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название</w:t>
      </w:r>
      <w:r w:rsidR="006F5029" w:rsidRPr="008D0CE5">
        <w:rPr>
          <w:rFonts w:ascii="Times New Roman" w:hAnsi="Times New Roman" w:cs="Times New Roman"/>
          <w:sz w:val="28"/>
          <w:szCs w:val="28"/>
        </w:rPr>
        <w:t xml:space="preserve"> родного города, села, свой адрес.</w:t>
      </w:r>
    </w:p>
    <w:p w14:paraId="6F307B79"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иметь представление:</w:t>
      </w:r>
    </w:p>
    <w:p w14:paraId="31FDCC37" w14:textId="3490BA0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всенародных праздниках;</w:t>
      </w:r>
    </w:p>
    <w:p w14:paraId="70902C2D" w14:textId="753D359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труде людей в городе и сельской местности.</w:t>
      </w:r>
    </w:p>
    <w:p w14:paraId="65FB9E2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уметь рассказывать о своей семье.</w:t>
      </w:r>
    </w:p>
    <w:p w14:paraId="00EF15E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Предметный мир</w:t>
      </w:r>
    </w:p>
    <w:p w14:paraId="6F285A0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уметь:</w:t>
      </w:r>
    </w:p>
    <w:p w14:paraId="7A124B81" w14:textId="3D437224"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сравнивать</w:t>
      </w:r>
      <w:r w:rsidR="006F5029" w:rsidRPr="008D0CE5">
        <w:rPr>
          <w:rFonts w:ascii="Times New Roman" w:hAnsi="Times New Roman" w:cs="Times New Roman"/>
          <w:sz w:val="28"/>
          <w:szCs w:val="28"/>
        </w:rPr>
        <w:t>, группировать, классифицировать предметы;</w:t>
      </w:r>
    </w:p>
    <w:p w14:paraId="2AE78994" w14:textId="0649A8BE"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называть</w:t>
      </w:r>
      <w:r w:rsidR="006F5029" w:rsidRPr="008D0CE5">
        <w:rPr>
          <w:rFonts w:ascii="Times New Roman" w:hAnsi="Times New Roman" w:cs="Times New Roman"/>
          <w:sz w:val="28"/>
          <w:szCs w:val="28"/>
        </w:rPr>
        <w:t xml:space="preserve"> материалы, из которых они изготовлены;</w:t>
      </w:r>
    </w:p>
    <w:p w14:paraId="0F95B408" w14:textId="652DE7B2"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понимать</w:t>
      </w:r>
      <w:r w:rsidR="006F5029" w:rsidRPr="008D0CE5">
        <w:rPr>
          <w:rFonts w:ascii="Times New Roman" w:hAnsi="Times New Roman" w:cs="Times New Roman"/>
          <w:sz w:val="28"/>
          <w:szCs w:val="28"/>
        </w:rPr>
        <w:t xml:space="preserve"> значение обобщающих слов.</w:t>
      </w:r>
    </w:p>
    <w:p w14:paraId="7D28526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Математические знания</w:t>
      </w:r>
    </w:p>
    <w:p w14:paraId="0EEDF57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знать:</w:t>
      </w:r>
    </w:p>
    <w:p w14:paraId="59ED9032" w14:textId="019002C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состав</w:t>
      </w:r>
      <w:r w:rsidR="006F5029" w:rsidRPr="008D0CE5">
        <w:rPr>
          <w:rFonts w:ascii="Times New Roman" w:hAnsi="Times New Roman" w:cs="Times New Roman"/>
          <w:sz w:val="28"/>
          <w:szCs w:val="28"/>
        </w:rPr>
        <w:t xml:space="preserve"> чисел первого десятка (из отдельных единиц);</w:t>
      </w:r>
    </w:p>
    <w:p w14:paraId="09C1A516" w14:textId="1D050436"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 состав</w:t>
      </w:r>
      <w:r w:rsidR="006F5029" w:rsidRPr="008D0CE5">
        <w:rPr>
          <w:rFonts w:ascii="Times New Roman" w:hAnsi="Times New Roman" w:cs="Times New Roman"/>
          <w:sz w:val="28"/>
          <w:szCs w:val="28"/>
        </w:rPr>
        <w:t xml:space="preserve"> чисел из двух меньших.</w:t>
      </w:r>
    </w:p>
    <w:p w14:paraId="64E6E514"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Количество и счет</w:t>
      </w:r>
    </w:p>
    <w:p w14:paraId="08EF10E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уметь:</w:t>
      </w:r>
    </w:p>
    <w:p w14:paraId="566913B6" w14:textId="19B6B9A3"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называть</w:t>
      </w:r>
      <w:r w:rsidR="006F5029" w:rsidRPr="008D0CE5">
        <w:rPr>
          <w:rFonts w:ascii="Times New Roman" w:hAnsi="Times New Roman" w:cs="Times New Roman"/>
          <w:sz w:val="28"/>
          <w:szCs w:val="28"/>
        </w:rPr>
        <w:t xml:space="preserve"> числа в прямом и обратном порядке;</w:t>
      </w:r>
    </w:p>
    <w:p w14:paraId="18260F20" w14:textId="13CE1AB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соотносить</w:t>
      </w:r>
      <w:r w:rsidR="006F5029" w:rsidRPr="008D0CE5">
        <w:rPr>
          <w:rFonts w:ascii="Times New Roman" w:hAnsi="Times New Roman" w:cs="Times New Roman"/>
          <w:sz w:val="28"/>
          <w:szCs w:val="28"/>
        </w:rPr>
        <w:t xml:space="preserve"> цифру и число предметов;</w:t>
      </w:r>
    </w:p>
    <w:p w14:paraId="071F0895" w14:textId="65256E48"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правильно</w:t>
      </w:r>
      <w:r w:rsidR="006F5029" w:rsidRPr="008D0CE5">
        <w:rPr>
          <w:rFonts w:ascii="Times New Roman" w:hAnsi="Times New Roman" w:cs="Times New Roman"/>
          <w:sz w:val="28"/>
          <w:szCs w:val="28"/>
        </w:rPr>
        <w:t xml:space="preserve"> пользоваться количественными и порядковыми числительными;</w:t>
      </w:r>
    </w:p>
    <w:p w14:paraId="4C98FA52" w14:textId="35A41DFB"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сравнивать</w:t>
      </w:r>
      <w:r w:rsidR="006F5029" w:rsidRPr="008D0CE5">
        <w:rPr>
          <w:rFonts w:ascii="Times New Roman" w:hAnsi="Times New Roman" w:cs="Times New Roman"/>
          <w:sz w:val="28"/>
          <w:szCs w:val="28"/>
        </w:rPr>
        <w:t xml:space="preserve"> числа в пределах 10;</w:t>
      </w:r>
    </w:p>
    <w:p w14:paraId="23C7EC7D" w14:textId="549344CD"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устанавливать</w:t>
      </w:r>
      <w:r w:rsidR="006F5029" w:rsidRPr="008D0CE5">
        <w:rPr>
          <w:rFonts w:ascii="Times New Roman" w:hAnsi="Times New Roman" w:cs="Times New Roman"/>
          <w:sz w:val="28"/>
          <w:szCs w:val="28"/>
        </w:rPr>
        <w:t>, какое число больше (меньше) другого;</w:t>
      </w:r>
    </w:p>
    <w:p w14:paraId="47C842F0" w14:textId="50B7A25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размещать</w:t>
      </w:r>
      <w:r w:rsidR="006F5029" w:rsidRPr="008D0CE5">
        <w:rPr>
          <w:rFonts w:ascii="Times New Roman" w:hAnsi="Times New Roman" w:cs="Times New Roman"/>
          <w:sz w:val="28"/>
          <w:szCs w:val="28"/>
        </w:rPr>
        <w:t xml:space="preserve"> предметы в порядке возрастания, убывания;</w:t>
      </w:r>
    </w:p>
    <w:p w14:paraId="68BCCE9F" w14:textId="2DAC048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уравнивать</w:t>
      </w:r>
      <w:r w:rsidR="006F5029" w:rsidRPr="008D0CE5">
        <w:rPr>
          <w:rFonts w:ascii="Times New Roman" w:hAnsi="Times New Roman" w:cs="Times New Roman"/>
          <w:sz w:val="28"/>
          <w:szCs w:val="28"/>
        </w:rPr>
        <w:t xml:space="preserve"> неравное число предметов двумя способами (добавить, убрать).</w:t>
      </w:r>
    </w:p>
    <w:p w14:paraId="2E4F970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Величина</w:t>
      </w:r>
    </w:p>
    <w:p w14:paraId="3E60FB1F"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уметь:</w:t>
      </w:r>
    </w:p>
    <w:p w14:paraId="298EB479" w14:textId="17392874"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сравнивать</w:t>
      </w:r>
      <w:r w:rsidR="006F5029" w:rsidRPr="008D0CE5">
        <w:rPr>
          <w:rFonts w:ascii="Times New Roman" w:hAnsi="Times New Roman" w:cs="Times New Roman"/>
          <w:sz w:val="28"/>
          <w:szCs w:val="28"/>
        </w:rPr>
        <w:t xml:space="preserve"> по длине, высоте, ширине;</w:t>
      </w:r>
    </w:p>
    <w:p w14:paraId="62AE421F" w14:textId="3336A0F5"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ориентироваться</w:t>
      </w:r>
      <w:r w:rsidR="006F5029" w:rsidRPr="008D0CE5">
        <w:rPr>
          <w:rFonts w:ascii="Times New Roman" w:hAnsi="Times New Roman" w:cs="Times New Roman"/>
          <w:sz w:val="28"/>
          <w:szCs w:val="28"/>
        </w:rPr>
        <w:t xml:space="preserve"> на листе бумаги;</w:t>
      </w:r>
    </w:p>
    <w:p w14:paraId="522B99FE" w14:textId="4207FAD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различать</w:t>
      </w:r>
      <w:r w:rsidR="006F5029" w:rsidRPr="008D0CE5">
        <w:rPr>
          <w:rFonts w:ascii="Times New Roman" w:hAnsi="Times New Roman" w:cs="Times New Roman"/>
          <w:sz w:val="28"/>
          <w:szCs w:val="28"/>
        </w:rPr>
        <w:t xml:space="preserve"> форму предметов: круглую, треугольную, четырехугольную;</w:t>
      </w:r>
    </w:p>
    <w:p w14:paraId="6DBF9357" w14:textId="6A874821"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составлять</w:t>
      </w:r>
      <w:r w:rsidR="006F5029" w:rsidRPr="008D0CE5">
        <w:rPr>
          <w:rFonts w:ascii="Times New Roman" w:hAnsi="Times New Roman" w:cs="Times New Roman"/>
          <w:sz w:val="28"/>
          <w:szCs w:val="28"/>
        </w:rPr>
        <w:t xml:space="preserve"> из нескольких треугольников, четырехугольников фигуры большего размера;</w:t>
      </w:r>
    </w:p>
    <w:p w14:paraId="69846A49" w14:textId="56240423"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измерять</w:t>
      </w:r>
      <w:r w:rsidR="006F5029" w:rsidRPr="008D0CE5">
        <w:rPr>
          <w:rFonts w:ascii="Times New Roman" w:hAnsi="Times New Roman" w:cs="Times New Roman"/>
          <w:sz w:val="28"/>
          <w:szCs w:val="28"/>
        </w:rPr>
        <w:t xml:space="preserve"> длину предметов с помощью условной мерки;</w:t>
      </w:r>
    </w:p>
    <w:p w14:paraId="17EE722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и сравнивать до 10 предметов, различных по величине;</w:t>
      </w:r>
    </w:p>
    <w:p w14:paraId="319CF5EA" w14:textId="569108F9"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делить</w:t>
      </w:r>
      <w:r w:rsidR="006F5029" w:rsidRPr="008D0CE5">
        <w:rPr>
          <w:rFonts w:ascii="Times New Roman" w:hAnsi="Times New Roman" w:cs="Times New Roman"/>
          <w:sz w:val="28"/>
          <w:szCs w:val="28"/>
        </w:rPr>
        <w:t xml:space="preserve"> круг, квадрат на 2 и 4 равные части.</w:t>
      </w:r>
    </w:p>
    <w:p w14:paraId="6D92E60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Время</w:t>
      </w:r>
    </w:p>
    <w:p w14:paraId="378E7F9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Дети должны уметь:</w:t>
      </w:r>
    </w:p>
    <w:p w14:paraId="70C1ABC7" w14:textId="7015ADA2"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различать</w:t>
      </w:r>
      <w:r w:rsidR="006F5029" w:rsidRPr="008D0CE5">
        <w:rPr>
          <w:rFonts w:ascii="Times New Roman" w:hAnsi="Times New Roman" w:cs="Times New Roman"/>
          <w:sz w:val="28"/>
          <w:szCs w:val="28"/>
        </w:rPr>
        <w:t xml:space="preserve"> и называть части суток и их последовательность;</w:t>
      </w:r>
    </w:p>
    <w:p w14:paraId="50E7EF06" w14:textId="146030BB"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понимать</w:t>
      </w:r>
      <w:r w:rsidR="006F5029" w:rsidRPr="008D0CE5">
        <w:rPr>
          <w:rFonts w:ascii="Times New Roman" w:hAnsi="Times New Roman" w:cs="Times New Roman"/>
          <w:sz w:val="28"/>
          <w:szCs w:val="28"/>
        </w:rPr>
        <w:t xml:space="preserve"> значение понятий «вчера», «сегодня», «завтра»;</w:t>
      </w:r>
    </w:p>
    <w:p w14:paraId="6CC98B39" w14:textId="5864868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знать</w:t>
      </w:r>
      <w:r w:rsidR="006F5029" w:rsidRPr="008D0CE5">
        <w:rPr>
          <w:rFonts w:ascii="Times New Roman" w:hAnsi="Times New Roman" w:cs="Times New Roman"/>
          <w:sz w:val="28"/>
          <w:szCs w:val="28"/>
        </w:rPr>
        <w:t xml:space="preserve"> дни недели, их последовательность;</w:t>
      </w:r>
    </w:p>
    <w:p w14:paraId="0AEF05F1" w14:textId="7B86D5E9"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уметь</w:t>
      </w:r>
      <w:r w:rsidR="006F5029" w:rsidRPr="008D0CE5">
        <w:rPr>
          <w:rFonts w:ascii="Times New Roman" w:hAnsi="Times New Roman" w:cs="Times New Roman"/>
          <w:sz w:val="28"/>
          <w:szCs w:val="28"/>
        </w:rPr>
        <w:t xml:space="preserve"> называть месяцы года.</w:t>
      </w:r>
    </w:p>
    <w:p w14:paraId="0EC3A85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Ознакомление с природой</w:t>
      </w:r>
    </w:p>
    <w:p w14:paraId="031D2D5B"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Неживая природа</w:t>
      </w:r>
    </w:p>
    <w:p w14:paraId="1161AE3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w:t>
      </w:r>
    </w:p>
    <w:p w14:paraId="6B642EC5" w14:textId="0AEE3B7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иметь</w:t>
      </w:r>
      <w:r w:rsidR="006F5029" w:rsidRPr="008D0CE5">
        <w:rPr>
          <w:rFonts w:ascii="Times New Roman" w:hAnsi="Times New Roman" w:cs="Times New Roman"/>
          <w:sz w:val="28"/>
          <w:szCs w:val="28"/>
        </w:rPr>
        <w:t xml:space="preserve"> представление о сезонных изменениях в природе;</w:t>
      </w:r>
    </w:p>
    <w:p w14:paraId="7D632968" w14:textId="0B5DD95F"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определять</w:t>
      </w:r>
      <w:r w:rsidR="006F5029" w:rsidRPr="008D0CE5">
        <w:rPr>
          <w:rFonts w:ascii="Times New Roman" w:hAnsi="Times New Roman" w:cs="Times New Roman"/>
          <w:sz w:val="28"/>
          <w:szCs w:val="28"/>
        </w:rPr>
        <w:t xml:space="preserve"> состояние погоды: солнечно, пасмурно, ветрено, дождливо, выпал снег;</w:t>
      </w:r>
    </w:p>
    <w:p w14:paraId="60388612" w14:textId="0E8284CB"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уметь</w:t>
      </w:r>
      <w:r w:rsidR="006F5029" w:rsidRPr="008D0CE5">
        <w:rPr>
          <w:rFonts w:ascii="Times New Roman" w:hAnsi="Times New Roman" w:cs="Times New Roman"/>
          <w:sz w:val="28"/>
          <w:szCs w:val="28"/>
        </w:rPr>
        <w:t xml:space="preserve"> вести календарь природы с помощью взрослого.</w:t>
      </w:r>
    </w:p>
    <w:p w14:paraId="737C542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Животный мир</w:t>
      </w:r>
    </w:p>
    <w:p w14:paraId="03B5406D"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иметь представление:</w:t>
      </w:r>
    </w:p>
    <w:p w14:paraId="5B754A92" w14:textId="1FC25B4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домашних и диких животных;</w:t>
      </w:r>
    </w:p>
    <w:p w14:paraId="3DBAACFD" w14:textId="50774292"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перелетных и зимующих птицах;</w:t>
      </w:r>
    </w:p>
    <w:p w14:paraId="3D8B399B" w14:textId="16CD6184"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зависимости изменений в живой природе от изменений в неживой природе.</w:t>
      </w:r>
    </w:p>
    <w:p w14:paraId="212DC507"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Растительный мир</w:t>
      </w:r>
    </w:p>
    <w:p w14:paraId="73EC6F96"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иметь представление:</w:t>
      </w:r>
    </w:p>
    <w:p w14:paraId="5081C9B9" w14:textId="2FA55EA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об</w:t>
      </w:r>
      <w:r w:rsidR="006F5029" w:rsidRPr="008D0CE5">
        <w:rPr>
          <w:rFonts w:ascii="Times New Roman" w:hAnsi="Times New Roman" w:cs="Times New Roman"/>
          <w:sz w:val="28"/>
          <w:szCs w:val="28"/>
        </w:rPr>
        <w:t xml:space="preserve"> условиях, необходимых для роста растений;</w:t>
      </w:r>
    </w:p>
    <w:p w14:paraId="1E249E58" w14:textId="33B3B0B3"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лесных ягодах и грибах;</w:t>
      </w:r>
    </w:p>
    <w:p w14:paraId="7DDB4B2A" w14:textId="6B4D578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lastRenderedPageBreak/>
        <w:t>■ об</w:t>
      </w:r>
      <w:r w:rsidR="006F5029" w:rsidRPr="008D0CE5">
        <w:rPr>
          <w:rFonts w:ascii="Times New Roman" w:hAnsi="Times New Roman" w:cs="Times New Roman"/>
          <w:sz w:val="28"/>
          <w:szCs w:val="28"/>
        </w:rPr>
        <w:t xml:space="preserve"> овощах и фруктах;</w:t>
      </w:r>
    </w:p>
    <w:p w14:paraId="60DF891C" w14:textId="249A5AC2"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о</w:t>
      </w:r>
      <w:r w:rsidR="006F5029" w:rsidRPr="008D0CE5">
        <w:rPr>
          <w:rFonts w:ascii="Times New Roman" w:hAnsi="Times New Roman" w:cs="Times New Roman"/>
          <w:sz w:val="28"/>
          <w:szCs w:val="28"/>
        </w:rPr>
        <w:t xml:space="preserve"> деревьях, кустарниках и цветах.</w:t>
      </w:r>
    </w:p>
    <w:p w14:paraId="7A9BE4F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уметь:</w:t>
      </w:r>
    </w:p>
    <w:p w14:paraId="49AACF5C" w14:textId="093DC3C4"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различать</w:t>
      </w:r>
      <w:r w:rsidR="006F5029" w:rsidRPr="008D0CE5">
        <w:rPr>
          <w:rFonts w:ascii="Times New Roman" w:hAnsi="Times New Roman" w:cs="Times New Roman"/>
          <w:sz w:val="28"/>
          <w:szCs w:val="28"/>
        </w:rPr>
        <w:t xml:space="preserve"> и называть деревья по коре, листьям, плодам.</w:t>
      </w:r>
    </w:p>
    <w:p w14:paraId="38E1E625"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Правила дорожного движения</w:t>
      </w:r>
    </w:p>
    <w:p w14:paraId="4D46FE98"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w:t>
      </w:r>
    </w:p>
    <w:p w14:paraId="37A1EF4D" w14:textId="10A19D9A"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различать</w:t>
      </w:r>
      <w:r w:rsidR="006F5029" w:rsidRPr="008D0CE5">
        <w:rPr>
          <w:rFonts w:ascii="Times New Roman" w:hAnsi="Times New Roman" w:cs="Times New Roman"/>
          <w:sz w:val="28"/>
          <w:szCs w:val="28"/>
        </w:rPr>
        <w:t xml:space="preserve"> проезжую часть дороги и тротуар;</w:t>
      </w:r>
    </w:p>
    <w:p w14:paraId="5A662DE5" w14:textId="48347F43"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понимать</w:t>
      </w:r>
      <w:r w:rsidR="006F5029" w:rsidRPr="008D0CE5">
        <w:rPr>
          <w:rFonts w:ascii="Times New Roman" w:hAnsi="Times New Roman" w:cs="Times New Roman"/>
          <w:sz w:val="28"/>
          <w:szCs w:val="28"/>
        </w:rPr>
        <w:t xml:space="preserve"> значение сигналов светофора;</w:t>
      </w:r>
    </w:p>
    <w:p w14:paraId="1CFB8AA0" w14:textId="0BB5E735"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знать</w:t>
      </w:r>
      <w:r w:rsidR="006F5029" w:rsidRPr="008D0CE5">
        <w:rPr>
          <w:rFonts w:ascii="Times New Roman" w:hAnsi="Times New Roman" w:cs="Times New Roman"/>
          <w:sz w:val="28"/>
          <w:szCs w:val="28"/>
        </w:rPr>
        <w:t xml:space="preserve"> правила дорожного движения.</w:t>
      </w:r>
    </w:p>
    <w:p w14:paraId="7901ED32"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 уметь:</w:t>
      </w:r>
    </w:p>
    <w:p w14:paraId="59F58588" w14:textId="5758365F"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переходить</w:t>
      </w:r>
      <w:r w:rsidR="006F5029" w:rsidRPr="008D0CE5">
        <w:rPr>
          <w:rFonts w:ascii="Times New Roman" w:hAnsi="Times New Roman" w:cs="Times New Roman"/>
          <w:sz w:val="28"/>
          <w:szCs w:val="28"/>
        </w:rPr>
        <w:t xml:space="preserve"> улицу в специальных местах на зеленый сигнал светофора, на красный и желтый — стоять;</w:t>
      </w:r>
    </w:p>
    <w:p w14:paraId="3B10A1AD" w14:textId="7BB99FCC"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ходить</w:t>
      </w:r>
      <w:r w:rsidR="006F5029" w:rsidRPr="008D0CE5">
        <w:rPr>
          <w:rFonts w:ascii="Times New Roman" w:hAnsi="Times New Roman" w:cs="Times New Roman"/>
          <w:sz w:val="28"/>
          <w:szCs w:val="28"/>
        </w:rPr>
        <w:t xml:space="preserve"> только по тротуарам и пешеходным дорожкам, придерживаясь правой стороны;</w:t>
      </w:r>
    </w:p>
    <w:p w14:paraId="08173993" w14:textId="41A87096"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не</w:t>
      </w:r>
      <w:r w:rsidR="006F5029" w:rsidRPr="008D0CE5">
        <w:rPr>
          <w:rFonts w:ascii="Times New Roman" w:hAnsi="Times New Roman" w:cs="Times New Roman"/>
          <w:sz w:val="28"/>
          <w:szCs w:val="28"/>
        </w:rPr>
        <w:t xml:space="preserve"> играть на проезжей части дороги.</w:t>
      </w:r>
    </w:p>
    <w:p w14:paraId="7E087A1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Правила безопасности</w:t>
      </w:r>
    </w:p>
    <w:p w14:paraId="263FCAD3"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Дети должны:</w:t>
      </w:r>
    </w:p>
    <w:p w14:paraId="7854C2D0"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не разговаривать с незнакомыми людьми;</w:t>
      </w:r>
    </w:p>
    <w:p w14:paraId="66C28E4F" w14:textId="2C45EED7" w:rsidR="006F5029" w:rsidRPr="008D0CE5" w:rsidRDefault="00DC0B37" w:rsidP="006F5029">
      <w:pPr>
        <w:rPr>
          <w:rFonts w:ascii="Times New Roman" w:hAnsi="Times New Roman" w:cs="Times New Roman"/>
          <w:sz w:val="28"/>
          <w:szCs w:val="28"/>
        </w:rPr>
      </w:pPr>
      <w:r w:rsidRPr="008D0CE5">
        <w:rPr>
          <w:rFonts w:ascii="Times New Roman" w:hAnsi="Times New Roman" w:cs="Times New Roman"/>
          <w:sz w:val="28"/>
          <w:szCs w:val="28"/>
        </w:rPr>
        <w:t>■ не</w:t>
      </w:r>
      <w:r w:rsidR="006F5029" w:rsidRPr="008D0CE5">
        <w:rPr>
          <w:rFonts w:ascii="Times New Roman" w:hAnsi="Times New Roman" w:cs="Times New Roman"/>
          <w:sz w:val="28"/>
          <w:szCs w:val="28"/>
        </w:rPr>
        <w:t xml:space="preserve"> входить в лифт с незнакомыми людьми;</w:t>
      </w:r>
    </w:p>
    <w:p w14:paraId="50DA6A81"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не показывать ключ от дома;</w:t>
      </w:r>
    </w:p>
    <w:p w14:paraId="6634AFBA" w14:textId="77777777" w:rsidR="006F5029"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не открывать дверь чужим людям;</w:t>
      </w:r>
    </w:p>
    <w:p w14:paraId="20EB1B63" w14:textId="11E86914" w:rsidR="007A1261" w:rsidRPr="008D0CE5" w:rsidRDefault="006F5029" w:rsidP="006F5029">
      <w:pPr>
        <w:rPr>
          <w:rFonts w:ascii="Times New Roman" w:hAnsi="Times New Roman" w:cs="Times New Roman"/>
          <w:sz w:val="28"/>
          <w:szCs w:val="28"/>
        </w:rPr>
      </w:pPr>
      <w:r w:rsidRPr="008D0CE5">
        <w:rPr>
          <w:rFonts w:ascii="Times New Roman" w:hAnsi="Times New Roman" w:cs="Times New Roman"/>
          <w:sz w:val="28"/>
          <w:szCs w:val="28"/>
        </w:rPr>
        <w:t>■ не баловаться спичками.</w:t>
      </w:r>
    </w:p>
    <w:sectPr w:rsidR="007A1261" w:rsidRPr="008D0CE5" w:rsidSect="00B755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C4BFB"/>
    <w:multiLevelType w:val="multilevel"/>
    <w:tmpl w:val="57B2D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43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29"/>
    <w:rsid w:val="000F3584"/>
    <w:rsid w:val="002B63FE"/>
    <w:rsid w:val="006F5029"/>
    <w:rsid w:val="007314F7"/>
    <w:rsid w:val="007A1261"/>
    <w:rsid w:val="008D0CE5"/>
    <w:rsid w:val="00B7556A"/>
    <w:rsid w:val="00DC0B37"/>
    <w:rsid w:val="00EB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9A4B"/>
  <w15:chartTrackingRefBased/>
  <w15:docId w15:val="{6B49821C-63DA-4CEB-9A57-5925DFE2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206049">
      <w:bodyDiv w:val="1"/>
      <w:marLeft w:val="0"/>
      <w:marRight w:val="0"/>
      <w:marTop w:val="0"/>
      <w:marBottom w:val="0"/>
      <w:divBdr>
        <w:top w:val="none" w:sz="0" w:space="0" w:color="auto"/>
        <w:left w:val="none" w:sz="0" w:space="0" w:color="auto"/>
        <w:bottom w:val="none" w:sz="0" w:space="0" w:color="auto"/>
        <w:right w:val="none" w:sz="0" w:space="0" w:color="auto"/>
      </w:divBdr>
    </w:div>
    <w:div w:id="17668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20</Pages>
  <Words>4123</Words>
  <Characters>23506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2024-10-07T06:03:00Z</dcterms:created>
  <dcterms:modified xsi:type="dcterms:W3CDTF">2024-10-08T07:40:00Z</dcterms:modified>
</cp:coreProperties>
</file>